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0C" w:rsidRDefault="00E22A0C" w:rsidP="006637F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637F8" w:rsidRPr="009A68C4" w:rsidRDefault="006637F8" w:rsidP="006637F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A68C4">
        <w:rPr>
          <w:rFonts w:ascii="Times New Roman" w:hAnsi="Times New Roman" w:cs="Times New Roman"/>
          <w:sz w:val="24"/>
          <w:szCs w:val="24"/>
        </w:rPr>
        <w:t>МИНИСТЕРСТВО КУЛЬТУРЫ МОСКОВСКОЙ ОБЛАСТИ</w:t>
      </w:r>
    </w:p>
    <w:p w:rsidR="006637F8" w:rsidRPr="009A68C4" w:rsidRDefault="006637F8" w:rsidP="00DF490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A68C4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</w:t>
      </w:r>
      <w:r w:rsidR="00DF4903">
        <w:rPr>
          <w:rFonts w:ascii="Times New Roman" w:hAnsi="Times New Roman" w:cs="Times New Roman"/>
          <w:sz w:val="24"/>
          <w:szCs w:val="24"/>
        </w:rPr>
        <w:t xml:space="preserve"> </w:t>
      </w:r>
      <w:r w:rsidR="00000F27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9A68C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637F8" w:rsidRDefault="006637F8" w:rsidP="00DF490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A68C4">
        <w:rPr>
          <w:rFonts w:ascii="Times New Roman" w:hAnsi="Times New Roman" w:cs="Times New Roman"/>
          <w:sz w:val="24"/>
          <w:szCs w:val="24"/>
        </w:rPr>
        <w:t>«МОСКОВСКИЙ ГУБЕРНСКИЙ КОЛЛЕДЖ ИСКУССТВ»</w:t>
      </w:r>
    </w:p>
    <w:p w:rsidR="00D627BB" w:rsidRPr="009A68C4" w:rsidRDefault="00D627BB" w:rsidP="006637F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637F8" w:rsidRDefault="006637F8" w:rsidP="006637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5"/>
        <w:gridCol w:w="4865"/>
      </w:tblGrid>
      <w:tr w:rsidR="006637F8" w:rsidTr="00D627BB">
        <w:trPr>
          <w:trHeight w:val="2880"/>
        </w:trPr>
        <w:tc>
          <w:tcPr>
            <w:tcW w:w="4493" w:type="dxa"/>
          </w:tcPr>
          <w:p w:rsidR="006637F8" w:rsidRDefault="006637F8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6637F8" w:rsidRDefault="006637F8">
            <w:pPr>
              <w:spacing w:after="0" w:line="240" w:lineRule="auto"/>
              <w:ind w:left="142" w:right="-1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37F8" w:rsidRDefault="00CC7D75">
            <w:pPr>
              <w:spacing w:after="0" w:line="240" w:lineRule="auto"/>
              <w:ind w:left="142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ГАПОУ </w:t>
            </w:r>
            <w:r w:rsidR="006637F8">
              <w:rPr>
                <w:rFonts w:ascii="Times New Roman" w:hAnsi="Times New Roman" w:cs="Times New Roman"/>
                <w:sz w:val="28"/>
                <w:szCs w:val="28"/>
              </w:rPr>
              <w:t xml:space="preserve">МО «Московский </w:t>
            </w:r>
            <w:r w:rsidR="005C35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637F8">
              <w:rPr>
                <w:rFonts w:ascii="Times New Roman" w:hAnsi="Times New Roman" w:cs="Times New Roman"/>
                <w:sz w:val="28"/>
                <w:szCs w:val="28"/>
              </w:rPr>
              <w:t>убернский</w:t>
            </w:r>
          </w:p>
          <w:p w:rsidR="006637F8" w:rsidRDefault="005C3534">
            <w:pPr>
              <w:spacing w:after="0" w:line="240" w:lineRule="auto"/>
              <w:ind w:left="142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637F8">
              <w:rPr>
                <w:rFonts w:ascii="Times New Roman" w:hAnsi="Times New Roman" w:cs="Times New Roman"/>
                <w:sz w:val="28"/>
                <w:szCs w:val="28"/>
              </w:rPr>
              <w:t>олледж искусств»</w:t>
            </w:r>
          </w:p>
          <w:p w:rsidR="006637F8" w:rsidRDefault="006637F8">
            <w:pPr>
              <w:spacing w:after="0" w:line="240" w:lineRule="auto"/>
              <w:ind w:left="142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7F8" w:rsidRDefault="006637F8">
            <w:pPr>
              <w:spacing w:after="0" w:line="240" w:lineRule="auto"/>
              <w:ind w:left="142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482F1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Хусеинов</w:t>
            </w:r>
            <w:proofErr w:type="spellEnd"/>
          </w:p>
          <w:p w:rsidR="006637F8" w:rsidRDefault="006637F8">
            <w:pPr>
              <w:spacing w:after="0" w:line="240" w:lineRule="auto"/>
              <w:ind w:left="142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7F8" w:rsidRDefault="006637F8">
            <w:pPr>
              <w:spacing w:after="0" w:line="240" w:lineRule="auto"/>
              <w:ind w:left="142" w:right="-1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63" w:type="dxa"/>
          </w:tcPr>
          <w:p w:rsidR="006637F8" w:rsidRDefault="006637F8" w:rsidP="005C3534">
            <w:pPr>
              <w:pStyle w:val="a6"/>
              <w:spacing w:line="276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5C3534" w:rsidRDefault="005C3534" w:rsidP="005C3534">
            <w:pPr>
              <w:pStyle w:val="a6"/>
              <w:spacing w:line="276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7F8" w:rsidRDefault="006637F8" w:rsidP="005C3534">
            <w:pPr>
              <w:pStyle w:val="a6"/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культуры </w:t>
            </w:r>
          </w:p>
          <w:p w:rsidR="006637F8" w:rsidRDefault="006637F8" w:rsidP="005C3534">
            <w:pPr>
              <w:pStyle w:val="a6"/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6637F8" w:rsidRDefault="006637F8" w:rsidP="005C3534">
            <w:pPr>
              <w:pStyle w:val="a6"/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7F8" w:rsidRDefault="00482F1B" w:rsidP="005C3534">
            <w:pPr>
              <w:pStyle w:val="a6"/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6637F8">
              <w:rPr>
                <w:rFonts w:ascii="Times New Roman" w:hAnsi="Times New Roman" w:cs="Times New Roman"/>
                <w:sz w:val="28"/>
                <w:szCs w:val="28"/>
              </w:rPr>
              <w:t xml:space="preserve"> О.В. Косарева</w:t>
            </w:r>
          </w:p>
          <w:p w:rsidR="006637F8" w:rsidRDefault="006637F8">
            <w:pPr>
              <w:pStyle w:val="a6"/>
              <w:spacing w:line="276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637F8" w:rsidRDefault="006637F8" w:rsidP="006637F8">
      <w:pPr>
        <w:autoSpaceDE w:val="0"/>
        <w:spacing w:after="0" w:line="240" w:lineRule="auto"/>
        <w:ind w:right="-1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6637F8" w:rsidRDefault="006637F8" w:rsidP="006637F8">
      <w:pPr>
        <w:autoSpaceDE w:val="0"/>
        <w:spacing w:after="0" w:line="240" w:lineRule="auto"/>
        <w:ind w:right="-1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6637F8" w:rsidRDefault="006637F8" w:rsidP="006637F8">
      <w:pPr>
        <w:autoSpaceDE w:val="0"/>
        <w:spacing w:after="0" w:line="240" w:lineRule="auto"/>
        <w:ind w:right="-1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6637F8" w:rsidRDefault="006637F8" w:rsidP="006637F8">
      <w:pPr>
        <w:autoSpaceDE w:val="0"/>
        <w:spacing w:after="0" w:line="240" w:lineRule="auto"/>
        <w:ind w:right="-1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6637F8" w:rsidRDefault="006637F8" w:rsidP="006637F8">
      <w:pPr>
        <w:autoSpaceDE w:val="0"/>
        <w:spacing w:after="0" w:line="240" w:lineRule="auto"/>
        <w:ind w:right="-1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6637F8" w:rsidRDefault="006637F8" w:rsidP="006637F8">
      <w:pPr>
        <w:autoSpaceDE w:val="0"/>
        <w:spacing w:after="0" w:line="240" w:lineRule="auto"/>
        <w:ind w:right="-1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843711" w:rsidRPr="00843711" w:rsidRDefault="00F32654" w:rsidP="00843711">
      <w:pPr>
        <w:autoSpaceDE w:val="0"/>
        <w:spacing w:after="0" w:line="240" w:lineRule="auto"/>
        <w:ind w:right="-1"/>
        <w:jc w:val="center"/>
        <w:rPr>
          <w:rFonts w:ascii="Times New Roman" w:eastAsia="Times New Roman CYR" w:hAnsi="Times New Roman" w:cs="Times New Roman"/>
          <w:b/>
          <w:bCs/>
          <w:sz w:val="44"/>
          <w:szCs w:val="44"/>
        </w:rPr>
      </w:pPr>
      <w:r w:rsidRPr="00135C59">
        <w:rPr>
          <w:rFonts w:ascii="Times New Roman" w:eastAsia="Times New Roman CYR" w:hAnsi="Times New Roman" w:cs="Times New Roman"/>
          <w:b/>
          <w:bCs/>
          <w:sz w:val="44"/>
          <w:szCs w:val="44"/>
        </w:rPr>
        <w:t xml:space="preserve">МОСКОВСКИЙ </w:t>
      </w:r>
      <w:r w:rsidR="006637F8" w:rsidRPr="00135C59">
        <w:rPr>
          <w:rFonts w:ascii="Times New Roman" w:eastAsia="Times New Roman CYR" w:hAnsi="Times New Roman" w:cs="Times New Roman"/>
          <w:b/>
          <w:bCs/>
          <w:sz w:val="44"/>
          <w:szCs w:val="44"/>
        </w:rPr>
        <w:t>ОБЛА</w:t>
      </w:r>
      <w:r w:rsidR="00400A63" w:rsidRPr="00135C59">
        <w:rPr>
          <w:rFonts w:ascii="Times New Roman" w:eastAsia="Times New Roman CYR" w:hAnsi="Times New Roman" w:cs="Times New Roman"/>
          <w:b/>
          <w:bCs/>
          <w:sz w:val="44"/>
          <w:szCs w:val="44"/>
        </w:rPr>
        <w:t xml:space="preserve">СТНОЙ ОТКРЫТЫЙ </w:t>
      </w:r>
      <w:r w:rsidR="00400A63" w:rsidRPr="00843711">
        <w:rPr>
          <w:rFonts w:ascii="Times New Roman" w:eastAsia="Times New Roman CYR" w:hAnsi="Times New Roman" w:cs="Times New Roman"/>
          <w:b/>
          <w:bCs/>
          <w:sz w:val="44"/>
          <w:szCs w:val="44"/>
        </w:rPr>
        <w:t>ФЕСТИВАЛЬ</w:t>
      </w:r>
      <w:r w:rsidR="00843711" w:rsidRPr="00843711">
        <w:rPr>
          <w:rFonts w:ascii="Times New Roman" w:eastAsia="Times New Roman CYR" w:hAnsi="Times New Roman" w:cs="Times New Roman"/>
          <w:b/>
          <w:bCs/>
          <w:sz w:val="44"/>
          <w:szCs w:val="44"/>
        </w:rPr>
        <w:t>-КОНКУРС</w:t>
      </w:r>
    </w:p>
    <w:p w:rsidR="006637F8" w:rsidRPr="00843711" w:rsidRDefault="006637F8" w:rsidP="00843711">
      <w:pPr>
        <w:autoSpaceDE w:val="0"/>
        <w:spacing w:after="0" w:line="240" w:lineRule="auto"/>
        <w:ind w:right="-1"/>
        <w:jc w:val="center"/>
        <w:rPr>
          <w:rFonts w:ascii="Times New Roman" w:eastAsia="Times New Roman CYR" w:hAnsi="Times New Roman" w:cs="Times New Roman"/>
          <w:b/>
          <w:bCs/>
          <w:sz w:val="44"/>
          <w:szCs w:val="44"/>
        </w:rPr>
      </w:pPr>
      <w:r w:rsidRPr="00843711">
        <w:rPr>
          <w:rFonts w:ascii="Times New Roman" w:eastAsia="Times New Roman CYR" w:hAnsi="Times New Roman" w:cs="Times New Roman"/>
          <w:b/>
          <w:bCs/>
          <w:sz w:val="44"/>
          <w:szCs w:val="44"/>
        </w:rPr>
        <w:t>ТЕАТРАЛЬНЫХ КОЛЛЕКТИВОВ</w:t>
      </w:r>
    </w:p>
    <w:p w:rsidR="006637F8" w:rsidRPr="00843711" w:rsidRDefault="006637F8" w:rsidP="006637F8">
      <w:pPr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48"/>
          <w:szCs w:val="48"/>
        </w:rPr>
      </w:pPr>
      <w:r w:rsidRPr="00843711">
        <w:rPr>
          <w:rFonts w:ascii="Times New Roman" w:eastAsia="Times New Roman CYR" w:hAnsi="Times New Roman" w:cs="Times New Roman"/>
          <w:b/>
          <w:bCs/>
          <w:sz w:val="48"/>
          <w:szCs w:val="48"/>
        </w:rPr>
        <w:t>«СКАЗКА ЗА СКАЗКОЙ»</w:t>
      </w:r>
    </w:p>
    <w:p w:rsidR="006637F8" w:rsidRDefault="006637F8" w:rsidP="006637F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F8" w:rsidRPr="00135C59" w:rsidRDefault="006637F8" w:rsidP="006637F8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35C59">
        <w:rPr>
          <w:rFonts w:ascii="Times New Roman" w:hAnsi="Times New Roman" w:cs="Times New Roman"/>
          <w:b/>
          <w:sz w:val="44"/>
          <w:szCs w:val="44"/>
        </w:rPr>
        <w:t>ПОЛОЖЕНИЕ</w:t>
      </w:r>
    </w:p>
    <w:p w:rsidR="006637F8" w:rsidRDefault="006637F8" w:rsidP="006637F8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7F8" w:rsidRPr="00B513C7" w:rsidRDefault="006637F8" w:rsidP="006637F8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13C7">
        <w:rPr>
          <w:rFonts w:ascii="Times New Roman" w:hAnsi="Times New Roman" w:cs="Times New Roman"/>
          <w:bCs/>
          <w:sz w:val="28"/>
          <w:szCs w:val="28"/>
        </w:rPr>
        <w:t>Химки</w:t>
      </w:r>
    </w:p>
    <w:p w:rsidR="006637F8" w:rsidRPr="00B513C7" w:rsidRDefault="006637F8" w:rsidP="006637F8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13C7">
        <w:rPr>
          <w:rFonts w:ascii="Times New Roman" w:hAnsi="Times New Roman" w:cs="Times New Roman"/>
          <w:bCs/>
          <w:sz w:val="28"/>
          <w:szCs w:val="28"/>
        </w:rPr>
        <w:t>2017</w:t>
      </w:r>
    </w:p>
    <w:p w:rsidR="006637F8" w:rsidRDefault="006637F8" w:rsidP="006637F8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8C4" w:rsidRDefault="002B1CA9" w:rsidP="009A68C4">
      <w:pPr>
        <w:spacing w:after="0" w:line="240" w:lineRule="auto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Московский </w:t>
      </w:r>
      <w:r w:rsidR="00CC7D75">
        <w:rPr>
          <w:rFonts w:ascii="Times New Roman" w:hAnsi="Times New Roman" w:cs="Times New Roman"/>
          <w:sz w:val="28"/>
          <w:szCs w:val="28"/>
        </w:rPr>
        <w:t>о</w:t>
      </w:r>
      <w:r w:rsidR="006508E7">
        <w:rPr>
          <w:rFonts w:ascii="Times New Roman" w:hAnsi="Times New Roman" w:cs="Times New Roman"/>
          <w:sz w:val="28"/>
          <w:szCs w:val="28"/>
        </w:rPr>
        <w:t xml:space="preserve">бластной открытый </w:t>
      </w:r>
      <w:r w:rsidR="00CC7D75">
        <w:rPr>
          <w:rFonts w:ascii="Times New Roman" w:hAnsi="Times New Roman" w:cs="Times New Roman"/>
          <w:sz w:val="28"/>
          <w:szCs w:val="28"/>
        </w:rPr>
        <w:t>фестиваль</w:t>
      </w:r>
      <w:r w:rsidR="00B513C7">
        <w:rPr>
          <w:rFonts w:ascii="Times New Roman" w:hAnsi="Times New Roman" w:cs="Times New Roman"/>
          <w:sz w:val="28"/>
          <w:szCs w:val="28"/>
        </w:rPr>
        <w:t xml:space="preserve">-конкурс  </w:t>
      </w:r>
      <w:r w:rsidR="006637F8">
        <w:rPr>
          <w:rFonts w:ascii="Times New Roman" w:hAnsi="Times New Roman" w:cs="Times New Roman"/>
          <w:sz w:val="28"/>
          <w:szCs w:val="28"/>
        </w:rPr>
        <w:t xml:space="preserve"> театральных коллективов «</w:t>
      </w:r>
      <w:r w:rsidR="009A68C4">
        <w:rPr>
          <w:rFonts w:ascii="Times New Roman" w:hAnsi="Times New Roman" w:cs="Times New Roman"/>
          <w:sz w:val="28"/>
          <w:szCs w:val="28"/>
        </w:rPr>
        <w:t>Сказка за сказкой</w:t>
      </w:r>
      <w:r w:rsidR="006637F8">
        <w:rPr>
          <w:rFonts w:ascii="Times New Roman" w:hAnsi="Times New Roman" w:cs="Times New Roman"/>
          <w:sz w:val="28"/>
          <w:szCs w:val="28"/>
        </w:rPr>
        <w:t xml:space="preserve">» учрежден Министерством культуры Московской области </w:t>
      </w:r>
      <w:r w:rsidR="009A68C4">
        <w:rPr>
          <w:rFonts w:ascii="Times New Roman" w:hAnsi="Times New Roman" w:cs="Times New Roman"/>
          <w:sz w:val="28"/>
          <w:szCs w:val="28"/>
        </w:rPr>
        <w:t xml:space="preserve">в 2017 г. </w:t>
      </w:r>
      <w:r w:rsidR="006637F8">
        <w:rPr>
          <w:rFonts w:ascii="Times New Roman" w:hAnsi="Times New Roman" w:cs="Times New Roman"/>
          <w:sz w:val="28"/>
          <w:szCs w:val="28"/>
        </w:rPr>
        <w:t xml:space="preserve">и проводится ежегодно </w:t>
      </w:r>
      <w:r w:rsidR="009A68C4" w:rsidRPr="00014DE9">
        <w:rPr>
          <w:rFonts w:ascii="Times New Roman" w:hAnsi="Times New Roman" w:cs="Times New Roman"/>
          <w:sz w:val="28"/>
          <w:szCs w:val="28"/>
        </w:rPr>
        <w:t xml:space="preserve">для </w:t>
      </w:r>
      <w:r w:rsidR="009A68C4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7A4F26">
        <w:rPr>
          <w:rFonts w:ascii="Times New Roman" w:hAnsi="Times New Roman" w:cs="Times New Roman"/>
          <w:sz w:val="28"/>
          <w:szCs w:val="28"/>
        </w:rPr>
        <w:t xml:space="preserve">и юношеских </w:t>
      </w:r>
      <w:r w:rsidR="009A68C4">
        <w:rPr>
          <w:rFonts w:ascii="Times New Roman" w:hAnsi="Times New Roman" w:cs="Times New Roman"/>
          <w:sz w:val="28"/>
          <w:szCs w:val="28"/>
        </w:rPr>
        <w:t>театральных коллективов</w:t>
      </w:r>
      <w:r w:rsidR="00C40EB3">
        <w:rPr>
          <w:rFonts w:ascii="Times New Roman" w:hAnsi="Times New Roman" w:cs="Times New Roman"/>
          <w:sz w:val="28"/>
          <w:szCs w:val="28"/>
        </w:rPr>
        <w:t xml:space="preserve"> </w:t>
      </w:r>
      <w:r w:rsidR="009A68C4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9A68C4" w:rsidRPr="00014DE9">
        <w:rPr>
          <w:rFonts w:ascii="Times New Roman" w:hAnsi="Times New Roman" w:cs="Times New Roman"/>
          <w:sz w:val="28"/>
          <w:szCs w:val="28"/>
        </w:rPr>
        <w:t>и других регионов России</w:t>
      </w:r>
      <w:r w:rsidR="009A68C4">
        <w:rPr>
          <w:rFonts w:ascii="Times New Roman" w:hAnsi="Times New Roman" w:cs="Times New Roman"/>
          <w:sz w:val="28"/>
          <w:szCs w:val="28"/>
        </w:rPr>
        <w:t>,</w:t>
      </w:r>
      <w:r w:rsidR="009A68C4" w:rsidRPr="00014DE9">
        <w:rPr>
          <w:rFonts w:ascii="Times New Roman" w:hAnsi="Times New Roman" w:cs="Times New Roman"/>
          <w:sz w:val="28"/>
          <w:szCs w:val="28"/>
        </w:rPr>
        <w:t xml:space="preserve"> независимо от их ведомственной принадлежности.</w:t>
      </w:r>
    </w:p>
    <w:p w:rsidR="006637F8" w:rsidRPr="00AB1CE5" w:rsidRDefault="006637F8" w:rsidP="006637F8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637F8" w:rsidRDefault="006637F8" w:rsidP="006637F8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ФЕСТИВАЛЯ-КОНКУРСА:</w:t>
      </w:r>
    </w:p>
    <w:p w:rsidR="00AB1CE5" w:rsidRPr="00AB1CE5" w:rsidRDefault="00AB1CE5" w:rsidP="006637F8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B1CE5" w:rsidRPr="00AB1CE5" w:rsidRDefault="00AB1CE5" w:rsidP="00AB1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B1CE5">
        <w:rPr>
          <w:rFonts w:ascii="Times New Roman" w:eastAsia="Times New Roman" w:hAnsi="Times New Roman" w:cs="Times New Roman"/>
          <w:sz w:val="28"/>
          <w:szCs w:val="28"/>
        </w:rPr>
        <w:t>приобщить детей к отечественной театральной культуре, драматургии и литературе, музыке и хореографии – культурному наследию своей малой родины и России, популяризировать произведения драматургов, писателей и сказителей России;</w:t>
      </w:r>
    </w:p>
    <w:p w:rsidR="00AB1CE5" w:rsidRPr="00AB1CE5" w:rsidRDefault="00AB1CE5" w:rsidP="00AB1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Pr="00AB1CE5">
        <w:rPr>
          <w:rFonts w:ascii="Times New Roman" w:hAnsi="Times New Roman" w:cs="Times New Roman"/>
          <w:sz w:val="28"/>
          <w:szCs w:val="28"/>
        </w:rPr>
        <w:t>поддержка наиболее одаренных детей Подмосковья и других регионов России;</w:t>
      </w:r>
    </w:p>
    <w:p w:rsidR="00AB1CE5" w:rsidRPr="00AB1CE5" w:rsidRDefault="00AB1CE5" w:rsidP="00AB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Pr="00AB1CE5">
        <w:rPr>
          <w:rFonts w:ascii="Times New Roman" w:hAnsi="Times New Roman" w:cs="Times New Roman"/>
          <w:sz w:val="28"/>
          <w:szCs w:val="28"/>
        </w:rPr>
        <w:t>формирование эстетич</w:t>
      </w:r>
      <w:r>
        <w:rPr>
          <w:rFonts w:ascii="Times New Roman" w:hAnsi="Times New Roman" w:cs="Times New Roman"/>
          <w:sz w:val="28"/>
          <w:szCs w:val="28"/>
        </w:rPr>
        <w:t>еских вкусов детей и подростков,</w:t>
      </w:r>
      <w:r w:rsidR="00DC7B4F">
        <w:rPr>
          <w:rFonts w:ascii="Times New Roman" w:hAnsi="Times New Roman" w:cs="Times New Roman"/>
          <w:sz w:val="28"/>
          <w:szCs w:val="28"/>
        </w:rPr>
        <w:t xml:space="preserve"> </w:t>
      </w:r>
      <w:r w:rsidRPr="00AB1CE5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творческой деятельности талантливых детей и подростков;</w:t>
      </w:r>
    </w:p>
    <w:p w:rsidR="00AB1CE5" w:rsidRPr="00AB1CE5" w:rsidRDefault="00AB1CE5" w:rsidP="00AB1CE5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Pr="00AB1CE5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уровня руководителей коллективов, </w:t>
      </w:r>
      <w:r w:rsidRPr="00AB1CE5">
        <w:rPr>
          <w:rFonts w:ascii="Times New Roman" w:eastAsia="Times New Roman CYR" w:hAnsi="Times New Roman" w:cs="Times New Roman"/>
          <w:sz w:val="28"/>
          <w:szCs w:val="28"/>
        </w:rPr>
        <w:t>развитие   массовости и повышение исполнительского мастерства любительских коллективов;</w:t>
      </w:r>
    </w:p>
    <w:p w:rsidR="00AB1CE5" w:rsidRPr="00AB1CE5" w:rsidRDefault="00AB1CE5" w:rsidP="00AB1CE5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Pr="00AB1CE5">
        <w:rPr>
          <w:rFonts w:ascii="Times New Roman" w:hAnsi="Times New Roman" w:cs="Times New Roman"/>
          <w:sz w:val="28"/>
          <w:szCs w:val="28"/>
        </w:rPr>
        <w:t>возможности реализации творческого потенциала участников фестиваля, детей и подростков, через все компоненты театральной деятельности, как искусства синтетического – драматического, постановочного, актерского, музыкаль</w:t>
      </w:r>
      <w:r>
        <w:rPr>
          <w:rFonts w:ascii="Times New Roman" w:hAnsi="Times New Roman" w:cs="Times New Roman"/>
          <w:sz w:val="28"/>
          <w:szCs w:val="28"/>
        </w:rPr>
        <w:t>ного, хореографического,</w:t>
      </w:r>
      <w:r w:rsidRPr="00AB1CE5">
        <w:rPr>
          <w:rFonts w:ascii="Times New Roman" w:hAnsi="Times New Roman" w:cs="Times New Roman"/>
          <w:sz w:val="28"/>
          <w:szCs w:val="28"/>
        </w:rPr>
        <w:t xml:space="preserve"> оказание помощи в выборе образовательного профиля молодежи;</w:t>
      </w:r>
    </w:p>
    <w:p w:rsidR="00AB1CE5" w:rsidRPr="00AB1CE5" w:rsidRDefault="00AB1CE5" w:rsidP="00AB1CE5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Pr="00AB1CE5">
        <w:rPr>
          <w:rFonts w:ascii="Times New Roman" w:hAnsi="Times New Roman" w:cs="Times New Roman"/>
          <w:sz w:val="28"/>
          <w:szCs w:val="28"/>
        </w:rPr>
        <w:t>обмен творческим и педагогическим опытом;</w:t>
      </w:r>
    </w:p>
    <w:p w:rsidR="00AB1CE5" w:rsidRPr="00AB1CE5" w:rsidRDefault="00AB1CE5" w:rsidP="00AB1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1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профессиональное совершенствование художественных руководителей детских </w:t>
      </w:r>
      <w:r w:rsidR="00DC7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юношеских </w:t>
      </w:r>
      <w:r w:rsidRPr="00AB1CE5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театров.</w:t>
      </w:r>
    </w:p>
    <w:p w:rsidR="006637F8" w:rsidRPr="0013740A" w:rsidRDefault="006637F8" w:rsidP="006637F8">
      <w:pPr>
        <w:spacing w:after="0" w:line="240" w:lineRule="auto"/>
        <w:ind w:right="42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637F8" w:rsidRDefault="006637F8" w:rsidP="00663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УЧРЕДИТЕЛИ КОНКУРСА</w:t>
      </w:r>
    </w:p>
    <w:p w:rsidR="006637F8" w:rsidRPr="0013740A" w:rsidRDefault="006637F8" w:rsidP="006637F8">
      <w:pPr>
        <w:spacing w:after="0" w:line="240" w:lineRule="auto"/>
        <w:ind w:firstLine="360"/>
        <w:rPr>
          <w:rFonts w:ascii="Times New Roman" w:hAnsi="Times New Roman" w:cs="Times New Roman"/>
          <w:b/>
          <w:sz w:val="18"/>
          <w:szCs w:val="18"/>
        </w:rPr>
      </w:pPr>
    </w:p>
    <w:p w:rsidR="006637F8" w:rsidRDefault="00802110" w:rsidP="0080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="006637F8">
        <w:rPr>
          <w:rFonts w:ascii="Times New Roman" w:hAnsi="Times New Roman" w:cs="Times New Roman"/>
          <w:sz w:val="28"/>
          <w:szCs w:val="28"/>
        </w:rPr>
        <w:t>Министерство культуры Московской области</w:t>
      </w:r>
    </w:p>
    <w:p w:rsidR="006637F8" w:rsidRPr="0013740A" w:rsidRDefault="006637F8" w:rsidP="006637F8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6637F8" w:rsidRDefault="006637F8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="00DC7B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6637F8" w:rsidRPr="0013740A" w:rsidRDefault="006637F8" w:rsidP="006637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37F8" w:rsidRDefault="0013740A" w:rsidP="0080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="006637F8">
        <w:rPr>
          <w:rFonts w:ascii="Times New Roman" w:hAnsi="Times New Roman" w:cs="Times New Roman"/>
          <w:sz w:val="28"/>
          <w:szCs w:val="28"/>
        </w:rPr>
        <w:t>ГАПОУ МО «Московский Губернский колледж искусств»</w:t>
      </w:r>
    </w:p>
    <w:p w:rsidR="00D73E98" w:rsidRDefault="00D73E98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7F8" w:rsidRDefault="006637F8" w:rsidP="00663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 КОНКУРСА</w:t>
      </w:r>
    </w:p>
    <w:p w:rsidR="006637F8" w:rsidRDefault="006637F8" w:rsidP="00663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7F8" w:rsidRDefault="006637F8" w:rsidP="006637F8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637F8" w:rsidRDefault="006637F8" w:rsidP="006637F8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16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5522"/>
      </w:tblGrid>
      <w:tr w:rsidR="006637F8" w:rsidTr="00D73E98">
        <w:tc>
          <w:tcPr>
            <w:tcW w:w="4645" w:type="dxa"/>
            <w:hideMark/>
          </w:tcPr>
          <w:p w:rsidR="006637F8" w:rsidRDefault="006637F8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Бочарова</w:t>
            </w:r>
            <w:proofErr w:type="spellEnd"/>
          </w:p>
          <w:p w:rsidR="006637F8" w:rsidRDefault="006637F8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Ксения Николаевна                                   </w:t>
            </w:r>
          </w:p>
        </w:tc>
        <w:tc>
          <w:tcPr>
            <w:tcW w:w="5522" w:type="dxa"/>
            <w:hideMark/>
          </w:tcPr>
          <w:p w:rsidR="006637F8" w:rsidRDefault="006637F8" w:rsidP="00D73E98">
            <w:pPr>
              <w:spacing w:after="0" w:line="240" w:lineRule="auto"/>
              <w:ind w:left="430" w:right="-285" w:hanging="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Начальник Управления профессионального  искусства и художественного образования Министерства культуры Московской области</w:t>
            </w:r>
          </w:p>
        </w:tc>
      </w:tr>
      <w:tr w:rsidR="006637F8" w:rsidTr="00D73E98">
        <w:tc>
          <w:tcPr>
            <w:tcW w:w="4645" w:type="dxa"/>
          </w:tcPr>
          <w:p w:rsidR="006637F8" w:rsidRDefault="000A0D11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D11">
              <w:rPr>
                <w:rFonts w:ascii="Times New Roman" w:hAnsi="Times New Roman" w:cs="Times New Roman"/>
                <w:sz w:val="28"/>
                <w:szCs w:val="28"/>
              </w:rPr>
              <w:t>СОПРЕДСЕДАТЕЛЬ</w:t>
            </w:r>
          </w:p>
          <w:p w:rsidR="00DC7B4F" w:rsidRPr="000A0D11" w:rsidRDefault="00DC7B4F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6637F8" w:rsidRDefault="006637F8" w:rsidP="00D73E98">
            <w:pPr>
              <w:pStyle w:val="a6"/>
              <w:ind w:left="430" w:right="-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D11" w:rsidTr="00D73E98">
        <w:tc>
          <w:tcPr>
            <w:tcW w:w="4645" w:type="dxa"/>
          </w:tcPr>
          <w:p w:rsidR="000A0D11" w:rsidRDefault="000A0D11" w:rsidP="000A0D11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Хусеинов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Равиль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5522" w:type="dxa"/>
          </w:tcPr>
          <w:p w:rsidR="000A0D11" w:rsidRDefault="000A0D11" w:rsidP="00D73E98">
            <w:pPr>
              <w:pStyle w:val="a6"/>
              <w:ind w:left="430" w:right="-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ГАПОУ МО «Московский Губернский  колледж искусств» Заслуженный работник культуры РФ, кандидат педагогических наук</w:t>
            </w:r>
          </w:p>
        </w:tc>
      </w:tr>
      <w:tr w:rsidR="000A0D11" w:rsidTr="00D73E98">
        <w:tc>
          <w:tcPr>
            <w:tcW w:w="4645" w:type="dxa"/>
          </w:tcPr>
          <w:p w:rsidR="000A0D11" w:rsidRDefault="000A0D11" w:rsidP="000A0D11">
            <w:pPr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ОРГКОМИТЕТА</w:t>
            </w:r>
          </w:p>
          <w:p w:rsidR="00DC7B4F" w:rsidRDefault="00DC7B4F" w:rsidP="000A0D11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0A0D11" w:rsidRDefault="000A0D11" w:rsidP="00D73E98">
            <w:pPr>
              <w:pStyle w:val="a6"/>
              <w:ind w:left="430"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D11" w:rsidTr="00D73E98">
        <w:tc>
          <w:tcPr>
            <w:tcW w:w="4645" w:type="dxa"/>
          </w:tcPr>
          <w:p w:rsidR="000A0D11" w:rsidRDefault="000A0D11" w:rsidP="000A0D11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Ёлкина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5522" w:type="dxa"/>
          </w:tcPr>
          <w:p w:rsidR="000A0D11" w:rsidRDefault="000A0D11" w:rsidP="00D73E98">
            <w:pPr>
              <w:spacing w:after="0" w:line="240" w:lineRule="auto"/>
              <w:ind w:left="430"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театрально-                                                         </w:t>
            </w:r>
          </w:p>
          <w:p w:rsidR="000A0D11" w:rsidRDefault="000A0D11" w:rsidP="00D73E98">
            <w:pPr>
              <w:pStyle w:val="a6"/>
              <w:ind w:left="430"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хореографическим  отделением ГАПОУ МО «Московский Губернский  колледж искусств»</w:t>
            </w:r>
          </w:p>
        </w:tc>
      </w:tr>
      <w:tr w:rsidR="000A0D11" w:rsidTr="00D73E98">
        <w:tc>
          <w:tcPr>
            <w:tcW w:w="4645" w:type="dxa"/>
          </w:tcPr>
          <w:p w:rsidR="000A0D11" w:rsidRDefault="000A0D11" w:rsidP="000A0D11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Садекова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522" w:type="dxa"/>
          </w:tcPr>
          <w:p w:rsidR="000A0D11" w:rsidRDefault="000A0D11" w:rsidP="00D73E98">
            <w:pPr>
              <w:spacing w:after="0" w:line="240" w:lineRule="auto"/>
              <w:ind w:left="43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</w:t>
            </w:r>
          </w:p>
          <w:p w:rsidR="000A0D11" w:rsidRDefault="000A0D11" w:rsidP="00D73E98">
            <w:pPr>
              <w:pStyle w:val="a6"/>
              <w:ind w:left="430"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«Театральное   творчество» ГАПОУ МО «Московский     Губернский  колледж  искусств»</w:t>
            </w:r>
          </w:p>
        </w:tc>
      </w:tr>
      <w:tr w:rsidR="000A0D11" w:rsidTr="00D73E98">
        <w:tc>
          <w:tcPr>
            <w:tcW w:w="4645" w:type="dxa"/>
          </w:tcPr>
          <w:p w:rsidR="000A0D11" w:rsidRDefault="000A0D11" w:rsidP="000A0D11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Анохин Александр Олегович</w:t>
            </w:r>
          </w:p>
        </w:tc>
        <w:tc>
          <w:tcPr>
            <w:tcW w:w="5522" w:type="dxa"/>
          </w:tcPr>
          <w:p w:rsidR="000A0D11" w:rsidRDefault="000A0D11" w:rsidP="00D73E98">
            <w:pPr>
              <w:pStyle w:val="a6"/>
              <w:ind w:left="430"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Научно-методического центра ГАПОУ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«Московский     Губернский  колледж  искусств»</w:t>
            </w:r>
          </w:p>
          <w:p w:rsidR="001277AF" w:rsidRDefault="001277AF" w:rsidP="00D73E98">
            <w:pPr>
              <w:pStyle w:val="a6"/>
              <w:ind w:left="430"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D11" w:rsidTr="00D73E98">
        <w:tc>
          <w:tcPr>
            <w:tcW w:w="4645" w:type="dxa"/>
          </w:tcPr>
          <w:p w:rsidR="001277AF" w:rsidRDefault="000A0D11" w:rsidP="001277AF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 </w:t>
            </w:r>
          </w:p>
          <w:p w:rsidR="00DC7B4F" w:rsidRDefault="00DC7B4F" w:rsidP="001277AF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11" w:rsidRDefault="001277AF" w:rsidP="001277AF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Славина  Евдокия Владимировна</w:t>
            </w:r>
            <w:r w:rsidR="000A0D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  <w:tc>
          <w:tcPr>
            <w:tcW w:w="5522" w:type="dxa"/>
          </w:tcPr>
          <w:p w:rsidR="001277AF" w:rsidRDefault="00D73E98" w:rsidP="000A0D11">
            <w:pPr>
              <w:pStyle w:val="a6"/>
              <w:ind w:right="-28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</w:t>
            </w:r>
          </w:p>
          <w:p w:rsidR="00DC7B4F" w:rsidRDefault="00DC7B4F" w:rsidP="000A0D11">
            <w:pPr>
              <w:pStyle w:val="a6"/>
              <w:ind w:right="-28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A0D11" w:rsidRPr="00D73E98" w:rsidRDefault="001277AF" w:rsidP="000A0D11">
            <w:pPr>
              <w:pStyle w:val="a6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</w:t>
            </w:r>
            <w:r w:rsidR="00D73E98" w:rsidRPr="00D73E98">
              <w:rPr>
                <w:rFonts w:ascii="Times New Roman" w:hAnsi="Times New Roman" w:cs="Times New Roman"/>
                <w:sz w:val="28"/>
                <w:szCs w:val="28"/>
              </w:rPr>
              <w:t>Преподаватель  театральных дисциплин</w:t>
            </w:r>
          </w:p>
          <w:p w:rsidR="00D73E98" w:rsidRPr="00000F27" w:rsidRDefault="00D73E98" w:rsidP="000A0D11">
            <w:pPr>
              <w:pStyle w:val="a6"/>
              <w:ind w:right="-28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3E98">
              <w:rPr>
                <w:rFonts w:ascii="Times New Roman" w:hAnsi="Times New Roman" w:cs="Times New Roman"/>
                <w:sz w:val="28"/>
                <w:szCs w:val="28"/>
              </w:rPr>
              <w:t xml:space="preserve">       ГАПОУ МО «</w:t>
            </w:r>
            <w:proofErr w:type="gramStart"/>
            <w:r w:rsidRPr="00D73E98">
              <w:rPr>
                <w:rFonts w:ascii="Times New Roman" w:hAnsi="Times New Roman" w:cs="Times New Roman"/>
                <w:sz w:val="28"/>
                <w:szCs w:val="28"/>
              </w:rPr>
              <w:t>Московский</w:t>
            </w:r>
            <w:proofErr w:type="gramEnd"/>
            <w:r w:rsidRPr="00D73E98">
              <w:rPr>
                <w:rFonts w:ascii="Times New Roman" w:hAnsi="Times New Roman" w:cs="Times New Roman"/>
                <w:sz w:val="28"/>
                <w:szCs w:val="28"/>
              </w:rPr>
              <w:t xml:space="preserve"> Губернский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0A0D11" w:rsidTr="00D73E98">
        <w:tc>
          <w:tcPr>
            <w:tcW w:w="4645" w:type="dxa"/>
          </w:tcPr>
          <w:p w:rsidR="000A0D11" w:rsidRDefault="000A0D11" w:rsidP="00D73E98">
            <w:pPr>
              <w:spacing w:after="0" w:line="240" w:lineRule="auto"/>
              <w:ind w:right="-6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0A0D11" w:rsidRDefault="00D73E98" w:rsidP="000A0D11">
            <w:pPr>
              <w:pStyle w:val="a6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Колледж искусств»</w:t>
            </w:r>
          </w:p>
        </w:tc>
      </w:tr>
    </w:tbl>
    <w:p w:rsidR="006637F8" w:rsidRPr="000C12BF" w:rsidRDefault="006637F8" w:rsidP="006637F8">
      <w:pPr>
        <w:spacing w:after="0" w:line="240" w:lineRule="auto"/>
        <w:ind w:left="-142" w:right="-285"/>
        <w:rPr>
          <w:rFonts w:ascii="Times New Roman" w:hAnsi="Times New Roman" w:cs="Times New Roman"/>
          <w:b/>
          <w:sz w:val="18"/>
          <w:szCs w:val="18"/>
        </w:rPr>
      </w:pP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И МЕСТО ПРОВЕДЕНИЯ ФЕСТИВАЛ</w:t>
      </w:r>
      <w:r w:rsidR="00867E4B">
        <w:rPr>
          <w:rFonts w:ascii="Times New Roman" w:hAnsi="Times New Roman" w:cs="Times New Roman"/>
          <w:b/>
          <w:sz w:val="28"/>
          <w:szCs w:val="28"/>
        </w:rPr>
        <w:t>Я -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6637F8" w:rsidRPr="000C12BF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F0751" w:rsidRPr="000C34E8" w:rsidRDefault="006637F8" w:rsidP="007D14CA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C34E8">
        <w:rPr>
          <w:rFonts w:ascii="Times New Roman" w:hAnsi="Times New Roman" w:cs="Times New Roman"/>
          <w:sz w:val="28"/>
          <w:szCs w:val="28"/>
        </w:rPr>
        <w:t>Ф</w:t>
      </w:r>
      <w:r w:rsidR="000C12BF">
        <w:rPr>
          <w:rFonts w:ascii="Times New Roman" w:hAnsi="Times New Roman" w:cs="Times New Roman"/>
          <w:sz w:val="28"/>
          <w:szCs w:val="28"/>
        </w:rPr>
        <w:t>естиваль</w:t>
      </w:r>
      <w:r w:rsidR="004E2228">
        <w:rPr>
          <w:rFonts w:ascii="Times New Roman" w:hAnsi="Times New Roman" w:cs="Times New Roman"/>
          <w:sz w:val="28"/>
          <w:szCs w:val="28"/>
        </w:rPr>
        <w:t xml:space="preserve"> </w:t>
      </w:r>
      <w:r w:rsidR="000C12BF">
        <w:rPr>
          <w:rFonts w:ascii="Times New Roman" w:hAnsi="Times New Roman" w:cs="Times New Roman"/>
          <w:sz w:val="28"/>
          <w:szCs w:val="28"/>
        </w:rPr>
        <w:t xml:space="preserve">- конкурс проводится – </w:t>
      </w:r>
      <w:r w:rsidRPr="00D73E98">
        <w:rPr>
          <w:rFonts w:ascii="Times New Roman" w:hAnsi="Times New Roman" w:cs="Times New Roman"/>
          <w:sz w:val="28"/>
          <w:szCs w:val="28"/>
        </w:rPr>
        <w:t>19</w:t>
      </w:r>
      <w:r w:rsidR="00D73E98" w:rsidRPr="00D73E98">
        <w:rPr>
          <w:rFonts w:ascii="Times New Roman" w:hAnsi="Times New Roman" w:cs="Times New Roman"/>
          <w:sz w:val="28"/>
          <w:szCs w:val="28"/>
        </w:rPr>
        <w:t xml:space="preserve"> </w:t>
      </w:r>
      <w:r w:rsidR="000C12BF">
        <w:rPr>
          <w:rFonts w:ascii="Times New Roman" w:eastAsia="Times New Roman CYR" w:hAnsi="Times New Roman" w:cs="Times New Roman"/>
          <w:sz w:val="28"/>
          <w:szCs w:val="28"/>
        </w:rPr>
        <w:t xml:space="preserve">ноября 2017 года. Начало </w:t>
      </w:r>
      <w:r w:rsidRPr="00D73E98">
        <w:rPr>
          <w:rFonts w:ascii="Times New Roman" w:eastAsia="Times New Roman CYR" w:hAnsi="Times New Roman" w:cs="Times New Roman"/>
          <w:sz w:val="28"/>
          <w:szCs w:val="28"/>
        </w:rPr>
        <w:t xml:space="preserve">в </w:t>
      </w:r>
      <w:r w:rsidR="00D73E98" w:rsidRPr="00D73E98">
        <w:rPr>
          <w:rFonts w:ascii="Times New Roman" w:eastAsia="Times New Roman CYR" w:hAnsi="Times New Roman" w:cs="Times New Roman"/>
          <w:sz w:val="28"/>
          <w:szCs w:val="28"/>
        </w:rPr>
        <w:t>10.00 час</w:t>
      </w:r>
      <w:r w:rsidR="000C12BF" w:rsidRPr="000C12BF">
        <w:rPr>
          <w:rFonts w:ascii="Times New Roman" w:eastAsia="Times New Roman CYR" w:hAnsi="Times New Roman" w:cs="Times New Roman"/>
          <w:sz w:val="28"/>
          <w:szCs w:val="28"/>
        </w:rPr>
        <w:t>.</w:t>
      </w:r>
      <w:r w:rsidR="007D14CA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="007F0751" w:rsidRPr="00116A87">
        <w:rPr>
          <w:rFonts w:ascii="Times New Roman" w:eastAsia="Times New Roman CYR" w:hAnsi="Times New Roman" w:cs="Times New Roman"/>
          <w:sz w:val="28"/>
          <w:szCs w:val="28"/>
        </w:rPr>
        <w:t>Регистрация участников с 9.00 до 9.45 час.</w:t>
      </w: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0C34E8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– ГА</w:t>
      </w:r>
      <w:r w:rsidR="000C12BF">
        <w:rPr>
          <w:rFonts w:ascii="Times New Roman" w:hAnsi="Times New Roman" w:cs="Times New Roman"/>
          <w:sz w:val="28"/>
          <w:szCs w:val="28"/>
        </w:rPr>
        <w:t xml:space="preserve">ПОУ </w:t>
      </w:r>
      <w:r>
        <w:rPr>
          <w:rFonts w:ascii="Times New Roman" w:hAnsi="Times New Roman" w:cs="Times New Roman"/>
          <w:sz w:val="28"/>
          <w:szCs w:val="28"/>
        </w:rPr>
        <w:t xml:space="preserve">МО «Московский </w:t>
      </w:r>
      <w:r w:rsidR="000C12BF">
        <w:rPr>
          <w:rFonts w:ascii="Times New Roman" w:hAnsi="Times New Roman" w:cs="Times New Roman"/>
          <w:sz w:val="28"/>
          <w:szCs w:val="28"/>
        </w:rPr>
        <w:t>Губернский</w:t>
      </w:r>
      <w:r>
        <w:rPr>
          <w:rFonts w:ascii="Times New Roman" w:hAnsi="Times New Roman" w:cs="Times New Roman"/>
          <w:sz w:val="28"/>
          <w:szCs w:val="28"/>
        </w:rPr>
        <w:t xml:space="preserve"> колледж искусств».</w:t>
      </w:r>
    </w:p>
    <w:p w:rsidR="006637F8" w:rsidRDefault="000C12BF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</w:t>
      </w:r>
      <w:r w:rsidR="004E2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 Химки, </w:t>
      </w:r>
      <w:r w:rsidR="004F421D">
        <w:rPr>
          <w:rFonts w:ascii="Times New Roman" w:hAnsi="Times New Roman" w:cs="Times New Roman"/>
          <w:sz w:val="28"/>
          <w:szCs w:val="28"/>
        </w:rPr>
        <w:t xml:space="preserve">микрорайон </w:t>
      </w:r>
      <w:r w:rsidR="006637F8">
        <w:rPr>
          <w:rFonts w:ascii="Times New Roman" w:hAnsi="Times New Roman" w:cs="Times New Roman"/>
          <w:sz w:val="28"/>
          <w:szCs w:val="28"/>
        </w:rPr>
        <w:t>Левобережный, ул. Библиотечная,  д.10</w:t>
      </w: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Проезд: </w:t>
      </w:r>
      <w:r w:rsidR="000C12BF">
        <w:rPr>
          <w:rFonts w:ascii="Times New Roman" w:hAnsi="Times New Roman" w:cs="Times New Roman"/>
          <w:sz w:val="28"/>
          <w:szCs w:val="28"/>
        </w:rPr>
        <w:t>от станции метро «</w:t>
      </w:r>
      <w:r>
        <w:rPr>
          <w:rFonts w:ascii="Times New Roman" w:hAnsi="Times New Roman" w:cs="Times New Roman"/>
          <w:sz w:val="28"/>
          <w:szCs w:val="28"/>
        </w:rPr>
        <w:t>Речной вокзал» автобус № 344, марш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акси № 344 до остановки «Университет культуры»</w:t>
      </w:r>
    </w:p>
    <w:p w:rsidR="006637F8" w:rsidRPr="000C12BF" w:rsidRDefault="006637F8" w:rsidP="006637F8">
      <w:pPr>
        <w:spacing w:after="0" w:line="240" w:lineRule="auto"/>
        <w:ind w:left="-284" w:right="-142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 В ФЕСТИВАЛ</w:t>
      </w:r>
      <w:r w:rsidR="004E2228">
        <w:rPr>
          <w:rFonts w:ascii="Times New Roman" w:hAnsi="Times New Roman" w:cs="Times New Roman"/>
          <w:b/>
          <w:sz w:val="28"/>
          <w:szCs w:val="28"/>
        </w:rPr>
        <w:t>Е -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  <w:r w:rsidR="00BE610B">
        <w:rPr>
          <w:rFonts w:ascii="Times New Roman" w:hAnsi="Times New Roman" w:cs="Times New Roman"/>
          <w:b/>
          <w:sz w:val="28"/>
          <w:szCs w:val="28"/>
        </w:rPr>
        <w:t>, ПРОГРАММНЫЕ ТРЕБОВАНИЯ</w:t>
      </w:r>
    </w:p>
    <w:p w:rsidR="006637F8" w:rsidRPr="000C12BF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00F27" w:rsidRDefault="00000F27" w:rsidP="00000F27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DE9">
        <w:rPr>
          <w:rFonts w:ascii="Times New Roman" w:eastAsia="Times New Roman CYR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 CYR" w:hAnsi="Times New Roman" w:cs="Times New Roman"/>
          <w:sz w:val="28"/>
          <w:szCs w:val="28"/>
        </w:rPr>
        <w:t>фестивале-конкурсе</w:t>
      </w:r>
      <w:r w:rsidR="000C12B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могут принять </w:t>
      </w:r>
      <w:r w:rsidRPr="00014DE9">
        <w:rPr>
          <w:rFonts w:ascii="Times New Roman" w:eastAsia="Times New Roman CYR" w:hAnsi="Times New Roman" w:cs="Times New Roman"/>
          <w:sz w:val="28"/>
          <w:szCs w:val="28"/>
        </w:rPr>
        <w:t>участие люб</w:t>
      </w:r>
      <w:r w:rsidR="000C12BF">
        <w:rPr>
          <w:rFonts w:ascii="Times New Roman" w:eastAsia="Times New Roman CYR" w:hAnsi="Times New Roman" w:cs="Times New Roman"/>
          <w:sz w:val="28"/>
          <w:szCs w:val="28"/>
        </w:rPr>
        <w:t xml:space="preserve">ительские (детские и юношеские) </w:t>
      </w:r>
      <w:r w:rsidRPr="00014DE9">
        <w:rPr>
          <w:rFonts w:ascii="Times New Roman" w:eastAsia="Times New Roman CYR" w:hAnsi="Times New Roman" w:cs="Times New Roman"/>
          <w:sz w:val="28"/>
          <w:szCs w:val="28"/>
        </w:rPr>
        <w:t>театральные</w:t>
      </w:r>
      <w:r w:rsidR="000C12B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014DE9">
        <w:rPr>
          <w:rFonts w:ascii="Times New Roman" w:eastAsia="Times New Roman CYR" w:hAnsi="Times New Roman" w:cs="Times New Roman"/>
          <w:sz w:val="28"/>
          <w:szCs w:val="28"/>
        </w:rPr>
        <w:t>коллективы</w:t>
      </w:r>
      <w:r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0C12B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014DE9">
        <w:rPr>
          <w:rFonts w:ascii="Times New Roman" w:eastAsia="Times New Roman CYR" w:hAnsi="Times New Roman" w:cs="Times New Roman"/>
          <w:sz w:val="28"/>
          <w:szCs w:val="28"/>
        </w:rPr>
        <w:t>независимо от ведомственной принадлежности.</w:t>
      </w:r>
      <w:r w:rsidR="000C12B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014DE9">
        <w:rPr>
          <w:rFonts w:ascii="Times New Roman" w:hAnsi="Times New Roman" w:cs="Times New Roman"/>
          <w:sz w:val="28"/>
          <w:szCs w:val="28"/>
        </w:rPr>
        <w:t>Возраст участ</w:t>
      </w:r>
      <w:r>
        <w:rPr>
          <w:rFonts w:ascii="Times New Roman" w:hAnsi="Times New Roman" w:cs="Times New Roman"/>
          <w:sz w:val="28"/>
          <w:szCs w:val="28"/>
        </w:rPr>
        <w:t>ников: 7</w:t>
      </w:r>
      <w:r w:rsidRPr="00014DE9">
        <w:rPr>
          <w:rFonts w:ascii="Times New Roman" w:hAnsi="Times New Roman" w:cs="Times New Roman"/>
          <w:sz w:val="28"/>
          <w:szCs w:val="28"/>
        </w:rPr>
        <w:t>-18 лет.</w:t>
      </w:r>
    </w:p>
    <w:p w:rsidR="006637F8" w:rsidRDefault="006637F8" w:rsidP="006637F8">
      <w:pPr>
        <w:autoSpaceDE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В </w:t>
      </w:r>
      <w:r w:rsidR="000C12BF">
        <w:rPr>
          <w:rFonts w:ascii="Times New Roman" w:eastAsia="Times New Roman CYR" w:hAnsi="Times New Roman" w:cs="Times New Roman"/>
          <w:sz w:val="28"/>
          <w:szCs w:val="28"/>
        </w:rPr>
        <w:t xml:space="preserve">Московском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областном </w:t>
      </w:r>
      <w:r w:rsidR="000C12BF">
        <w:rPr>
          <w:rFonts w:ascii="Times New Roman" w:eastAsia="Times New Roman CYR" w:hAnsi="Times New Roman" w:cs="Times New Roman"/>
          <w:sz w:val="28"/>
          <w:szCs w:val="28"/>
        </w:rPr>
        <w:t xml:space="preserve">открытом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фестивале-конкурсе </w:t>
      </w:r>
      <w:r w:rsidR="000C12BF">
        <w:rPr>
          <w:rFonts w:ascii="Times New Roman" w:eastAsia="Times New Roman CYR" w:hAnsi="Times New Roman" w:cs="Times New Roman"/>
          <w:sz w:val="28"/>
          <w:szCs w:val="28"/>
        </w:rPr>
        <w:t xml:space="preserve">театральных коллективов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 CYR" w:hAnsi="Times New Roman" w:cs="Times New Roman"/>
          <w:sz w:val="28"/>
          <w:szCs w:val="28"/>
        </w:rPr>
        <w:t>Сказка за сказкой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участвуют творческие </w:t>
      </w:r>
      <w:r w:rsidR="00000F27">
        <w:rPr>
          <w:rFonts w:ascii="Times New Roman" w:hAnsi="Times New Roman" w:cs="Times New Roman"/>
          <w:sz w:val="28"/>
          <w:szCs w:val="28"/>
        </w:rPr>
        <w:t xml:space="preserve">коллективы </w:t>
      </w:r>
      <w:r w:rsidR="001F29C1">
        <w:rPr>
          <w:rFonts w:ascii="Times New Roman" w:hAnsi="Times New Roman" w:cs="Times New Roman"/>
          <w:sz w:val="28"/>
          <w:szCs w:val="28"/>
        </w:rPr>
        <w:t>трех </w:t>
      </w:r>
      <w:r w:rsidR="00B25C72">
        <w:rPr>
          <w:rFonts w:ascii="Times New Roman" w:hAnsi="Times New Roman" w:cs="Times New Roman"/>
          <w:sz w:val="28"/>
          <w:szCs w:val="28"/>
        </w:rPr>
        <w:t>возрастных </w:t>
      </w:r>
      <w:r w:rsidR="000C12BF">
        <w:rPr>
          <w:rFonts w:ascii="Times New Roman" w:hAnsi="Times New Roman" w:cs="Times New Roman"/>
          <w:sz w:val="28"/>
          <w:szCs w:val="28"/>
        </w:rPr>
        <w:t>категорий</w:t>
      </w:r>
      <w:r w:rsidR="00000F27">
        <w:rPr>
          <w:rFonts w:ascii="Times New Roman" w:hAnsi="Times New Roman" w:cs="Times New Roman"/>
          <w:sz w:val="28"/>
          <w:szCs w:val="28"/>
        </w:rPr>
        <w:t>:</w:t>
      </w:r>
    </w:p>
    <w:p w:rsidR="006637F8" w:rsidRDefault="006637F8" w:rsidP="00663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F2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ладшая до 10 лет</w:t>
      </w:r>
    </w:p>
    <w:p w:rsidR="006637F8" w:rsidRDefault="006637F8" w:rsidP="00663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00F27">
        <w:rPr>
          <w:rFonts w:ascii="Times New Roman" w:hAnsi="Times New Roman" w:cs="Times New Roman"/>
          <w:sz w:val="28"/>
          <w:szCs w:val="28"/>
        </w:rPr>
        <w:t>с</w:t>
      </w:r>
      <w:r w:rsidR="00EF2CEE">
        <w:rPr>
          <w:rFonts w:ascii="Times New Roman" w:hAnsi="Times New Roman" w:cs="Times New Roman"/>
          <w:sz w:val="28"/>
          <w:szCs w:val="28"/>
        </w:rPr>
        <w:t>редняя</w:t>
      </w:r>
      <w:proofErr w:type="gramEnd"/>
      <w:r w:rsidR="00EF2CE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11- 13 лет</w:t>
      </w:r>
    </w:p>
    <w:p w:rsidR="006637F8" w:rsidRDefault="006637F8" w:rsidP="00663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00F2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14-18 лет</w:t>
      </w:r>
    </w:p>
    <w:p w:rsidR="001F29C1" w:rsidRPr="001F29C1" w:rsidRDefault="001F29C1" w:rsidP="001F29C1">
      <w:pPr>
        <w:pStyle w:val="a7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C1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Конкурсная программа проводится по следующим </w:t>
      </w:r>
      <w:r w:rsidR="001A5C8E">
        <w:rPr>
          <w:rFonts w:ascii="Times New Roman" w:eastAsia="Times New Roman" w:hAnsi="Times New Roman" w:cs="Times New Roman"/>
          <w:sz w:val="28"/>
          <w:szCs w:val="28"/>
        </w:rPr>
        <w:t>номинациям</w:t>
      </w:r>
      <w:r w:rsidRPr="001F29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29C1" w:rsidRPr="001F29C1" w:rsidRDefault="00BE610B" w:rsidP="001F29C1">
      <w:pPr>
        <w:pStyle w:val="a7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кукольный спектакль </w:t>
      </w:r>
      <w:r w:rsidR="001F29C1" w:rsidRPr="001F29C1">
        <w:rPr>
          <w:rFonts w:ascii="Times New Roman" w:eastAsia="Times New Roman" w:hAnsi="Times New Roman" w:cs="Times New Roman"/>
          <w:sz w:val="28"/>
          <w:szCs w:val="28"/>
        </w:rPr>
        <w:t>– продолжительность не более 15 минут;</w:t>
      </w:r>
    </w:p>
    <w:p w:rsidR="001F29C1" w:rsidRPr="001F29C1" w:rsidRDefault="001F29C1" w:rsidP="001F29C1">
      <w:pPr>
        <w:pStyle w:val="a7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C1">
        <w:rPr>
          <w:rFonts w:ascii="Times New Roman" w:eastAsia="Times New Roman" w:hAnsi="Times New Roman" w:cs="Times New Roman"/>
          <w:sz w:val="28"/>
          <w:szCs w:val="28"/>
        </w:rPr>
        <w:t>спектакль - продолжительность до 1 часа;</w:t>
      </w:r>
    </w:p>
    <w:p w:rsidR="001F29C1" w:rsidRPr="001F29C1" w:rsidRDefault="001F29C1" w:rsidP="001F29C1">
      <w:pPr>
        <w:pStyle w:val="a7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C1">
        <w:rPr>
          <w:rFonts w:ascii="Times New Roman" w:eastAsia="Times New Roman" w:hAnsi="Times New Roman" w:cs="Times New Roman"/>
          <w:sz w:val="28"/>
          <w:szCs w:val="28"/>
        </w:rPr>
        <w:t>малые театральные формы (музыкально – драматическая, пластическая, мини-спектакль, отрывок из спектакля) - продолжительность до 20 минут.</w:t>
      </w:r>
    </w:p>
    <w:p w:rsidR="001F29C1" w:rsidRDefault="001F29C1" w:rsidP="001F29C1">
      <w:pPr>
        <w:pStyle w:val="a7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C1">
        <w:rPr>
          <w:rFonts w:ascii="Times New Roman" w:eastAsia="Times New Roman" w:hAnsi="Times New Roman" w:cs="Times New Roman"/>
          <w:sz w:val="28"/>
          <w:szCs w:val="28"/>
        </w:rPr>
        <w:t>Содержанием конкурсной программы являются инсценировки нар</w:t>
      </w:r>
      <w:r w:rsidR="00BE610B">
        <w:rPr>
          <w:rFonts w:ascii="Times New Roman" w:eastAsia="Times New Roman" w:hAnsi="Times New Roman" w:cs="Times New Roman"/>
          <w:sz w:val="28"/>
          <w:szCs w:val="28"/>
        </w:rPr>
        <w:t xml:space="preserve">одных сказок, драматургические </w:t>
      </w:r>
      <w:r w:rsidRPr="001F29C1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в жанре сказки отечественных </w:t>
      </w:r>
      <w:r w:rsidR="008768C7">
        <w:rPr>
          <w:rFonts w:ascii="Times New Roman" w:eastAsia="Times New Roman" w:hAnsi="Times New Roman" w:cs="Times New Roman"/>
          <w:sz w:val="28"/>
          <w:szCs w:val="28"/>
        </w:rPr>
        <w:t>писателей, поэтов и сказителей.</w:t>
      </w:r>
    </w:p>
    <w:p w:rsidR="006637F8" w:rsidRDefault="000C34E8" w:rsidP="006637F8">
      <w:pPr>
        <w:spacing w:after="0" w:line="240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6637F8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D7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7F8">
        <w:rPr>
          <w:rFonts w:ascii="Times New Roman" w:hAnsi="Times New Roman" w:cs="Times New Roman"/>
          <w:b/>
          <w:sz w:val="28"/>
          <w:szCs w:val="28"/>
        </w:rPr>
        <w:t>КОНКУРСА-ФЕСТИВАЛЯ</w:t>
      </w:r>
    </w:p>
    <w:p w:rsidR="001F29C1" w:rsidRPr="00BE610B" w:rsidRDefault="001F29C1" w:rsidP="006637F8">
      <w:pPr>
        <w:spacing w:after="0" w:line="240" w:lineRule="auto"/>
        <w:ind w:right="-142"/>
        <w:rPr>
          <w:rFonts w:ascii="Times New Roman" w:hAnsi="Times New Roman" w:cs="Times New Roman"/>
          <w:b/>
          <w:sz w:val="18"/>
          <w:szCs w:val="18"/>
        </w:rPr>
      </w:pPr>
    </w:p>
    <w:p w:rsidR="006637F8" w:rsidRDefault="006637F8" w:rsidP="00D06AB4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выступления участников определяется Оргкомитетом конкурса. </w:t>
      </w:r>
      <w:r w:rsidRPr="00BE610B">
        <w:rPr>
          <w:rFonts w:ascii="Times New Roman" w:hAnsi="Times New Roman" w:cs="Times New Roman"/>
          <w:sz w:val="28"/>
          <w:szCs w:val="28"/>
        </w:rPr>
        <w:t>Выступления проводятся публично.</w:t>
      </w:r>
    </w:p>
    <w:p w:rsidR="001A5C8E" w:rsidRPr="00683296" w:rsidRDefault="001A5C8E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 КОНКУРСА</w:t>
      </w:r>
    </w:p>
    <w:p w:rsidR="006637F8" w:rsidRPr="00683296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637F8" w:rsidRDefault="006637F8" w:rsidP="006637F8">
      <w:pPr>
        <w:shd w:val="clear" w:color="auto" w:fill="FFFFFF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жюри определяется </w:t>
      </w:r>
      <w:r w:rsidR="004E2228">
        <w:rPr>
          <w:rFonts w:ascii="Times New Roman" w:hAnsi="Times New Roman" w:cs="Times New Roman"/>
          <w:sz w:val="28"/>
          <w:szCs w:val="28"/>
        </w:rPr>
        <w:t>оргкомитетом</w:t>
      </w:r>
      <w:r>
        <w:rPr>
          <w:rFonts w:ascii="Times New Roman" w:hAnsi="Times New Roman" w:cs="Times New Roman"/>
          <w:sz w:val="28"/>
          <w:szCs w:val="28"/>
        </w:rPr>
        <w:t xml:space="preserve"> конкурса. Для работы в жюри фестивал</w:t>
      </w:r>
      <w:r w:rsidR="002A4F78">
        <w:rPr>
          <w:rFonts w:ascii="Times New Roman" w:hAnsi="Times New Roman" w:cs="Times New Roman"/>
          <w:sz w:val="28"/>
          <w:szCs w:val="28"/>
        </w:rPr>
        <w:t>я -</w:t>
      </w:r>
      <w:r>
        <w:rPr>
          <w:rFonts w:ascii="Times New Roman" w:hAnsi="Times New Roman" w:cs="Times New Roman"/>
          <w:sz w:val="28"/>
          <w:szCs w:val="28"/>
        </w:rPr>
        <w:t xml:space="preserve"> конкурса приглашаются ведущие преподаватели ГАПОУ МО «Московский Губернский колледж искусств», художественные руководители и режиссеры профессиональных театров, профессора и доценты театральных институтов, представители Научно-методического центра ГАПОУ МО «МГКИ».</w:t>
      </w:r>
    </w:p>
    <w:p w:rsidR="006637F8" w:rsidRPr="000C34E8" w:rsidRDefault="006637F8" w:rsidP="006637F8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имеет право присуждать не все дипломы. </w:t>
      </w:r>
      <w:r w:rsidRPr="000C34E8">
        <w:rPr>
          <w:rFonts w:ascii="Times New Roman" w:hAnsi="Times New Roman" w:cs="Times New Roman"/>
          <w:sz w:val="28"/>
          <w:szCs w:val="28"/>
        </w:rPr>
        <w:t>Оргкомитет и жюри фестивал</w:t>
      </w:r>
      <w:r w:rsidR="00867E4B" w:rsidRPr="000C34E8">
        <w:rPr>
          <w:rFonts w:ascii="Times New Roman" w:hAnsi="Times New Roman" w:cs="Times New Roman"/>
          <w:sz w:val="28"/>
          <w:szCs w:val="28"/>
        </w:rPr>
        <w:t>я -</w:t>
      </w:r>
      <w:r w:rsidRPr="000C34E8">
        <w:rPr>
          <w:rFonts w:ascii="Times New Roman" w:hAnsi="Times New Roman" w:cs="Times New Roman"/>
          <w:sz w:val="28"/>
          <w:szCs w:val="28"/>
        </w:rPr>
        <w:t xml:space="preserve"> конкурса могут учредить специальные дипломы и призы за проявление особенных профессиональных качеств.</w:t>
      </w:r>
    </w:p>
    <w:p w:rsidR="006637F8" w:rsidRDefault="006637F8" w:rsidP="006637F8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фестивал</w:t>
      </w:r>
      <w:r w:rsidR="00867E4B">
        <w:rPr>
          <w:rFonts w:ascii="Times New Roman" w:hAnsi="Times New Roman" w:cs="Times New Roman"/>
          <w:sz w:val="28"/>
          <w:szCs w:val="28"/>
        </w:rPr>
        <w:t>я -</w:t>
      </w:r>
      <w:r>
        <w:rPr>
          <w:rFonts w:ascii="Times New Roman" w:hAnsi="Times New Roman" w:cs="Times New Roman"/>
          <w:sz w:val="28"/>
          <w:szCs w:val="28"/>
        </w:rPr>
        <w:t xml:space="preserve"> конкурса окончательно, обсуждению и пересмотру не подлежит и оформляется протоколом.</w:t>
      </w:r>
    </w:p>
    <w:p w:rsidR="006637F8" w:rsidRPr="00683296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</w:p>
    <w:p w:rsidR="006637F8" w:rsidRPr="00683296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637F8" w:rsidRDefault="006637F8" w:rsidP="006637F8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right="-142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художественная ценность репертуара;</w:t>
      </w:r>
    </w:p>
    <w:p w:rsidR="006637F8" w:rsidRDefault="006637F8" w:rsidP="006637F8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right="-142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 соответствие тематике; </w:t>
      </w:r>
    </w:p>
    <w:p w:rsidR="006637F8" w:rsidRDefault="006637F8" w:rsidP="006637F8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right="-142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целостность постановки;</w:t>
      </w:r>
    </w:p>
    <w:p w:rsidR="006637F8" w:rsidRDefault="006637F8" w:rsidP="006637F8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right="-142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 уровень исполнительского мастерства и артистизма; </w:t>
      </w:r>
    </w:p>
    <w:p w:rsidR="006637F8" w:rsidRPr="000C34E8" w:rsidRDefault="006637F8" w:rsidP="006637F8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right="-142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C34E8">
        <w:rPr>
          <w:rFonts w:ascii="Times New Roman" w:eastAsia="Times New Roman CYR" w:hAnsi="Times New Roman" w:cs="Times New Roman"/>
          <w:sz w:val="28"/>
          <w:szCs w:val="28"/>
        </w:rPr>
        <w:t>- глубина и яркость воплощения художественного образа;</w:t>
      </w:r>
    </w:p>
    <w:p w:rsidR="006637F8" w:rsidRDefault="006637F8" w:rsidP="006637F8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right="-142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художественный уровень оформления (костюмы, реквизит, свет, звук).</w:t>
      </w:r>
    </w:p>
    <w:p w:rsidR="00683296" w:rsidRDefault="00683296" w:rsidP="006637F8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right="-14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6637F8" w:rsidRPr="00683296" w:rsidRDefault="006637F8" w:rsidP="006637F8">
      <w:pPr>
        <w:autoSpaceDE w:val="0"/>
        <w:spacing w:after="0" w:line="240" w:lineRule="auto"/>
        <w:ind w:right="-142" w:firstLine="708"/>
        <w:jc w:val="both"/>
        <w:rPr>
          <w:rFonts w:ascii="Times New Roman" w:eastAsia="Times New Roman CYR" w:hAnsi="Times New Roman" w:cs="Times New Roman"/>
          <w:sz w:val="18"/>
          <w:szCs w:val="18"/>
        </w:rPr>
      </w:pPr>
    </w:p>
    <w:p w:rsidR="006637F8" w:rsidRDefault="00683296" w:rsidP="006637F8">
      <w:pPr>
        <w:autoSpaceDE w:val="0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Порядок </w:t>
      </w:r>
      <w:r w:rsidR="006637F8">
        <w:rPr>
          <w:rFonts w:ascii="Times New Roman" w:eastAsia="Times New Roman CYR" w:hAnsi="Times New Roman" w:cs="Times New Roman"/>
          <w:sz w:val="28"/>
          <w:szCs w:val="28"/>
        </w:rPr>
        <w:t>награждения победителей фестиваля</w:t>
      </w:r>
      <w:r w:rsidR="00867E4B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6637F8">
        <w:rPr>
          <w:rFonts w:ascii="Times New Roman" w:eastAsia="Times New Roman CYR" w:hAnsi="Times New Roman" w:cs="Times New Roman"/>
          <w:sz w:val="28"/>
          <w:szCs w:val="28"/>
        </w:rPr>
        <w:t>- конкурса определяется на основании Протокола членов конкурсной комиссии.</w:t>
      </w:r>
    </w:p>
    <w:p w:rsidR="006637F8" w:rsidRDefault="00683296" w:rsidP="006637F8">
      <w:pPr>
        <w:autoSpaceDE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Ж</w:t>
      </w:r>
      <w:r w:rsidRPr="00683296">
        <w:rPr>
          <w:rFonts w:ascii="Times New Roman" w:eastAsia="Times New Roman CYR" w:hAnsi="Times New Roman" w:cs="Times New Roman"/>
          <w:sz w:val="28"/>
          <w:szCs w:val="28"/>
        </w:rPr>
        <w:t>юри определяет в каждой группе и по каждой номинации победителей, которым присуждаются дипломы Лауреатов I, II, III степени.</w:t>
      </w:r>
    </w:p>
    <w:p w:rsidR="006637F8" w:rsidRDefault="006637F8" w:rsidP="006637F8">
      <w:pPr>
        <w:autoSpaceDE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 CYR" w:hAnsi="Times New Roman" w:cs="Times New Roman"/>
          <w:sz w:val="28"/>
          <w:szCs w:val="28"/>
        </w:rPr>
        <w:t>Всем участникам  фестиваля-конкурса вручается диплом за участие.</w:t>
      </w:r>
    </w:p>
    <w:p w:rsidR="007F0751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Жюри имеет право присуждать не все призовые места или делить их между конкурсантами, а также учреждать специальные</w:t>
      </w:r>
      <w:r w:rsidR="00683296">
        <w:rPr>
          <w:rFonts w:ascii="Times New Roman" w:hAnsi="Times New Roman" w:cs="Times New Roman"/>
          <w:sz w:val="28"/>
          <w:szCs w:val="28"/>
        </w:rPr>
        <w:t xml:space="preserve"> призы.</w:t>
      </w:r>
    </w:p>
    <w:p w:rsidR="006637F8" w:rsidRDefault="00683296" w:rsidP="00D06AB4">
      <w:pPr>
        <w:pStyle w:val="a0"/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Специальными дипломами </w:t>
      </w:r>
      <w:r w:rsidR="006637F8">
        <w:rPr>
          <w:rFonts w:ascii="Times New Roman" w:hAnsi="Times New Roman" w:cs="Times New Roman"/>
          <w:sz w:val="28"/>
          <w:szCs w:val="28"/>
        </w:rPr>
        <w:t xml:space="preserve">могут быть </w:t>
      </w:r>
      <w:proofErr w:type="gramStart"/>
      <w:r w:rsidR="006637F8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="006637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 «лучший театральный  костюм», 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«самый артистичный участник», 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«самый юный участник»,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«лучшая главная женская роль»,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«лучшая главная мужская роль», 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«лучшая женская роль второго плана», 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«лучшая мужская роль второго плана»;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«лучшее сценография»;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«лучшая режиссёрская работа»;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«лучшее пластическое решение»;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«лучшее музыкальное решение»;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«лучший актёрский ансамбль».</w:t>
      </w:r>
    </w:p>
    <w:p w:rsidR="006637F8" w:rsidRDefault="006637F8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усмотрению </w:t>
      </w:r>
      <w:r w:rsidR="007F0751">
        <w:rPr>
          <w:rFonts w:ascii="Times New Roman" w:hAnsi="Times New Roman" w:cs="Times New Roman"/>
          <w:sz w:val="28"/>
          <w:szCs w:val="28"/>
        </w:rPr>
        <w:t xml:space="preserve">жюри может быть присвоено Гран - </w:t>
      </w:r>
      <w:r>
        <w:rPr>
          <w:rFonts w:ascii="Times New Roman" w:hAnsi="Times New Roman" w:cs="Times New Roman"/>
          <w:sz w:val="28"/>
          <w:szCs w:val="28"/>
        </w:rPr>
        <w:t>При.</w:t>
      </w:r>
    </w:p>
    <w:p w:rsidR="006637F8" w:rsidRDefault="006637F8" w:rsidP="00D06AB4">
      <w:pPr>
        <w:pStyle w:val="a0"/>
        <w:spacing w:after="0"/>
        <w:ind w:right="-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фестиваля конкурса проводится на торжественном закрытии фестиваля 19 ноября 2017 г. через 30 минут после окончания выступления всех конкурсантов. Присутствие конкурсантов на подведении итогов строго обязательно.</w:t>
      </w:r>
    </w:p>
    <w:p w:rsidR="006637F8" w:rsidRPr="00B25C72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w:rsidR="006637F8" w:rsidRPr="00B25C72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637F8" w:rsidRDefault="000C34E8" w:rsidP="006637F8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Регистрационный</w:t>
      </w:r>
      <w:r w:rsidR="006637F8">
        <w:rPr>
          <w:rFonts w:ascii="Times New Roman" w:hAnsi="Times New Roman" w:cs="Times New Roman"/>
          <w:b/>
          <w:bCs/>
          <w:sz w:val="28"/>
          <w:szCs w:val="28"/>
        </w:rPr>
        <w:t xml:space="preserve"> взнос за участие в конкурсе составляет 2</w:t>
      </w:r>
      <w:r w:rsidR="006637F8">
        <w:rPr>
          <w:rFonts w:ascii="Times New Roman" w:eastAsia="Times New Roman" w:hAnsi="Times New Roman" w:cs="Times New Roman"/>
          <w:b/>
          <w:bCs/>
          <w:sz w:val="28"/>
          <w:szCs w:val="28"/>
        </w:rPr>
        <w:t>000 рублей</w:t>
      </w:r>
      <w:r w:rsidR="006637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7F8" w:rsidRDefault="006637F8" w:rsidP="006637F8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конкурса выдают подлинник счета, счет-фактуру и акт об оказании услуг или корешок приходного ордера в случае оплаты за наличный расчет. Оплата 100% единовременно. В случае отказа от участия в </w:t>
      </w:r>
      <w:r w:rsidR="00B25C72">
        <w:rPr>
          <w:rFonts w:ascii="Times New Roman" w:hAnsi="Times New Roman" w:cs="Times New Roman"/>
          <w:sz w:val="28"/>
          <w:szCs w:val="28"/>
        </w:rPr>
        <w:t>фестивале-</w:t>
      </w:r>
      <w:r>
        <w:rPr>
          <w:rFonts w:ascii="Times New Roman" w:hAnsi="Times New Roman" w:cs="Times New Roman"/>
          <w:sz w:val="28"/>
          <w:szCs w:val="28"/>
        </w:rPr>
        <w:t>конкурсе сумма вступительного взноса не возвращается. Организаторы конкурса представляют все необходимые документы.</w:t>
      </w:r>
    </w:p>
    <w:p w:rsidR="006637F8" w:rsidRDefault="001277AF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37F8">
        <w:rPr>
          <w:rFonts w:ascii="Times New Roman" w:hAnsi="Times New Roman" w:cs="Times New Roman"/>
          <w:sz w:val="28"/>
          <w:szCs w:val="28"/>
        </w:rPr>
        <w:t>Для финансирования конкурса могут быть использованы иные источники, не запрещенные законодательством РФ.</w:t>
      </w:r>
    </w:p>
    <w:p w:rsidR="006637F8" w:rsidRDefault="001277AF" w:rsidP="006637F8">
      <w:pPr>
        <w:pStyle w:val="a0"/>
        <w:spacing w:after="0"/>
        <w:ind w:right="-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37F8">
        <w:rPr>
          <w:rFonts w:ascii="Times New Roman" w:hAnsi="Times New Roman" w:cs="Times New Roman"/>
          <w:sz w:val="28"/>
          <w:szCs w:val="28"/>
        </w:rPr>
        <w:t>Оплата проезда, проживание и питание участников и сопровождающих их лиц  осуществляется за счет направляющей стороны или за счёт конкурсантов.</w:t>
      </w:r>
    </w:p>
    <w:p w:rsidR="006637F8" w:rsidRPr="00800CB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</w:t>
      </w:r>
    </w:p>
    <w:p w:rsidR="00800CB8" w:rsidRPr="00800CB8" w:rsidRDefault="00800CB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91C93" w:rsidRPr="00C91C93" w:rsidRDefault="00800CB8" w:rsidP="00C91C9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</w:t>
      </w:r>
      <w:r w:rsidR="00C91C93" w:rsidRPr="00C91C93">
        <w:rPr>
          <w:rFonts w:ascii="Times New Roman" w:hAnsi="Times New Roman" w:cs="Times New Roman"/>
          <w:sz w:val="28"/>
          <w:szCs w:val="28"/>
        </w:rPr>
        <w:t xml:space="preserve"> 141406, Московская область г. Химки ул. Библиотечная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1C93" w:rsidRPr="00C91C93">
        <w:rPr>
          <w:rFonts w:ascii="Times New Roman" w:hAnsi="Times New Roman" w:cs="Times New Roman"/>
          <w:sz w:val="28"/>
          <w:szCs w:val="28"/>
        </w:rPr>
        <w:t xml:space="preserve"> д.10</w:t>
      </w:r>
    </w:p>
    <w:p w:rsidR="00C91C93" w:rsidRPr="00C91C93" w:rsidRDefault="00C91C93" w:rsidP="00C91C9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93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</w:t>
      </w:r>
      <w:r>
        <w:rPr>
          <w:rFonts w:ascii="Times New Roman" w:hAnsi="Times New Roman" w:cs="Times New Roman"/>
          <w:sz w:val="28"/>
          <w:szCs w:val="28"/>
        </w:rPr>
        <w:t xml:space="preserve">ное образовательное учреждение </w:t>
      </w:r>
      <w:r w:rsidRPr="00C91C93">
        <w:rPr>
          <w:rFonts w:ascii="Times New Roman" w:hAnsi="Times New Roman" w:cs="Times New Roman"/>
          <w:sz w:val="28"/>
          <w:szCs w:val="28"/>
        </w:rPr>
        <w:t>Московской области «Московский Губернский колледж искусств»</w:t>
      </w:r>
      <w:r w:rsidR="006C08E7">
        <w:rPr>
          <w:rFonts w:ascii="Times New Roman" w:hAnsi="Times New Roman" w:cs="Times New Roman"/>
          <w:sz w:val="28"/>
          <w:szCs w:val="28"/>
        </w:rPr>
        <w:t xml:space="preserve"> - </w:t>
      </w:r>
      <w:r w:rsidRPr="00C91C93">
        <w:rPr>
          <w:rFonts w:ascii="Times New Roman" w:hAnsi="Times New Roman" w:cs="Times New Roman"/>
          <w:sz w:val="28"/>
          <w:szCs w:val="28"/>
        </w:rPr>
        <w:t>ГАПОУ МО «МГКИ»</w:t>
      </w:r>
    </w:p>
    <w:p w:rsidR="00C91C93" w:rsidRPr="00C91C93" w:rsidRDefault="00800CB8" w:rsidP="00C91C9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6C08E7" w:rsidRDefault="00C91C93" w:rsidP="00C91C9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93">
        <w:rPr>
          <w:rFonts w:ascii="Times New Roman" w:hAnsi="Times New Roman" w:cs="Times New Roman"/>
          <w:sz w:val="28"/>
          <w:szCs w:val="28"/>
        </w:rPr>
        <w:t>ИНН 50</w:t>
      </w:r>
      <w:r w:rsidR="006C08E7">
        <w:rPr>
          <w:rFonts w:ascii="Times New Roman" w:hAnsi="Times New Roman" w:cs="Times New Roman"/>
          <w:sz w:val="28"/>
          <w:szCs w:val="28"/>
        </w:rPr>
        <w:t xml:space="preserve">47016855 КПП 504701001 </w:t>
      </w:r>
      <w:r w:rsidRPr="00C91C93">
        <w:rPr>
          <w:rFonts w:ascii="Times New Roman" w:hAnsi="Times New Roman" w:cs="Times New Roman"/>
          <w:sz w:val="28"/>
          <w:szCs w:val="28"/>
        </w:rPr>
        <w:t xml:space="preserve">ОКТМО 46783000001 </w:t>
      </w:r>
    </w:p>
    <w:p w:rsidR="00C91C93" w:rsidRPr="00C91C93" w:rsidRDefault="00C91C93" w:rsidP="00C91C9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93">
        <w:rPr>
          <w:rFonts w:ascii="Times New Roman" w:hAnsi="Times New Roman" w:cs="Times New Roman"/>
          <w:sz w:val="28"/>
          <w:szCs w:val="28"/>
        </w:rPr>
        <w:t>ОКПО 02177151 ОКАТО 46483000000</w:t>
      </w:r>
    </w:p>
    <w:p w:rsidR="00C91C93" w:rsidRPr="00C91C93" w:rsidRDefault="00C91C93" w:rsidP="00C91C9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93">
        <w:rPr>
          <w:rFonts w:ascii="Times New Roman" w:hAnsi="Times New Roman" w:cs="Times New Roman"/>
          <w:sz w:val="28"/>
          <w:szCs w:val="28"/>
        </w:rPr>
        <w:t>ОГРН 1035009561729</w:t>
      </w:r>
    </w:p>
    <w:p w:rsidR="00C91C93" w:rsidRPr="00867E4B" w:rsidRDefault="00C91C93" w:rsidP="00C91C9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93">
        <w:rPr>
          <w:rFonts w:ascii="Times New Roman" w:hAnsi="Times New Roman" w:cs="Times New Roman"/>
          <w:sz w:val="28"/>
          <w:szCs w:val="28"/>
        </w:rPr>
        <w:t xml:space="preserve">Минфин  Московской области (ГАПОУ МО «МГКИ» л/с </w:t>
      </w:r>
      <w:r w:rsidR="00867E4B">
        <w:rPr>
          <w:sz w:val="28"/>
        </w:rPr>
        <w:t xml:space="preserve"> </w:t>
      </w:r>
      <w:r w:rsidR="00867E4B" w:rsidRPr="000652A3">
        <w:rPr>
          <w:rFonts w:ascii="Times New Roman" w:hAnsi="Times New Roman" w:cs="Times New Roman"/>
          <w:sz w:val="28"/>
        </w:rPr>
        <w:t>30018</w:t>
      </w:r>
      <w:r w:rsidR="00867E4B" w:rsidRPr="000652A3">
        <w:rPr>
          <w:rFonts w:ascii="Times New Roman" w:hAnsi="Times New Roman" w:cs="Times New Roman"/>
          <w:sz w:val="28"/>
          <w:lang w:val="en-US"/>
        </w:rPr>
        <w:t>D</w:t>
      </w:r>
      <w:r w:rsidR="00867E4B" w:rsidRPr="000652A3">
        <w:rPr>
          <w:rFonts w:ascii="Times New Roman" w:hAnsi="Times New Roman" w:cs="Times New Roman"/>
          <w:sz w:val="28"/>
        </w:rPr>
        <w:t>07070</w:t>
      </w:r>
      <w:r w:rsidRPr="000652A3">
        <w:rPr>
          <w:rFonts w:ascii="Times New Roman" w:hAnsi="Times New Roman" w:cs="Times New Roman"/>
          <w:sz w:val="28"/>
          <w:szCs w:val="28"/>
        </w:rPr>
        <w:t>)</w:t>
      </w:r>
    </w:p>
    <w:p w:rsidR="00C91C93" w:rsidRPr="00C91C93" w:rsidRDefault="00C91C93" w:rsidP="00C91C9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93">
        <w:rPr>
          <w:rFonts w:ascii="Times New Roman" w:hAnsi="Times New Roman" w:cs="Times New Roman"/>
          <w:sz w:val="28"/>
          <w:szCs w:val="28"/>
        </w:rPr>
        <w:t>БИК 044525000</w:t>
      </w:r>
    </w:p>
    <w:p w:rsidR="00C91C93" w:rsidRPr="00C91C93" w:rsidRDefault="00C91C93" w:rsidP="00C91C9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C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1C93">
        <w:rPr>
          <w:rFonts w:ascii="Times New Roman" w:hAnsi="Times New Roman" w:cs="Times New Roman"/>
          <w:sz w:val="28"/>
          <w:szCs w:val="28"/>
        </w:rPr>
        <w:t>/С 40601810945253000001</w:t>
      </w:r>
    </w:p>
    <w:p w:rsidR="00C91C93" w:rsidRPr="00C91C93" w:rsidRDefault="00C91C93" w:rsidP="00C91C9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93">
        <w:rPr>
          <w:rFonts w:ascii="Times New Roman" w:hAnsi="Times New Roman" w:cs="Times New Roman"/>
          <w:sz w:val="28"/>
          <w:szCs w:val="28"/>
        </w:rPr>
        <w:lastRenderedPageBreak/>
        <w:t>ГУ Банка России по ЦФО</w:t>
      </w:r>
    </w:p>
    <w:p w:rsidR="00C91C93" w:rsidRPr="00C91C93" w:rsidRDefault="00C91C93" w:rsidP="00C91C9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93">
        <w:rPr>
          <w:rFonts w:ascii="Times New Roman" w:hAnsi="Times New Roman" w:cs="Times New Roman"/>
          <w:sz w:val="28"/>
          <w:szCs w:val="28"/>
        </w:rPr>
        <w:t xml:space="preserve">Главный бухгалтер Широкова Ирина Васильевна </w:t>
      </w:r>
      <w:r w:rsidRPr="00C91C93">
        <w:rPr>
          <w:rFonts w:ascii="Times New Roman" w:hAnsi="Times New Roman" w:cs="Times New Roman"/>
          <w:sz w:val="28"/>
          <w:szCs w:val="28"/>
        </w:rPr>
        <w:tab/>
      </w:r>
      <w:r w:rsidRPr="00C91C93">
        <w:rPr>
          <w:rFonts w:ascii="Times New Roman" w:hAnsi="Times New Roman" w:cs="Times New Roman"/>
          <w:sz w:val="28"/>
          <w:szCs w:val="28"/>
        </w:rPr>
        <w:tab/>
      </w:r>
    </w:p>
    <w:p w:rsidR="006637F8" w:rsidRDefault="00024950" w:rsidP="00C91C9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E50FD" w:rsidRPr="001E78FB">
          <w:rPr>
            <w:rStyle w:val="a4"/>
            <w:rFonts w:ascii="Times New Roman" w:hAnsi="Times New Roman" w:cs="Times New Roman"/>
            <w:sz w:val="28"/>
            <w:szCs w:val="28"/>
          </w:rPr>
          <w:t>mokubyx@yandex.ru</w:t>
        </w:r>
      </w:hyperlink>
    </w:p>
    <w:p w:rsidR="006637F8" w:rsidRPr="006C08E7" w:rsidRDefault="006637F8" w:rsidP="006637F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ПОДАЧИ ЗАЯВОК</w:t>
      </w:r>
    </w:p>
    <w:p w:rsidR="006637F8" w:rsidRPr="006C08E7" w:rsidRDefault="006637F8" w:rsidP="006637F8">
      <w:pPr>
        <w:spacing w:after="0" w:line="240" w:lineRule="auto"/>
        <w:ind w:right="-142"/>
        <w:rPr>
          <w:rFonts w:ascii="Times New Roman" w:eastAsia="Times New Roman CYR" w:hAnsi="Times New Roman" w:cs="Times New Roman"/>
          <w:b/>
          <w:sz w:val="18"/>
          <w:szCs w:val="18"/>
        </w:rPr>
      </w:pPr>
    </w:p>
    <w:p w:rsidR="006637F8" w:rsidRDefault="006637F8" w:rsidP="0055441F">
      <w:pPr>
        <w:autoSpaceDE w:val="0"/>
        <w:spacing w:after="0" w:line="240" w:lineRule="auto"/>
        <w:ind w:right="-142"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 CYR" w:hAnsi="Times New Roman" w:cs="Times New Roman"/>
          <w:sz w:val="28"/>
          <w:szCs w:val="28"/>
        </w:rPr>
        <w:t>частники представляют в электронном виде и на бумажном носителе  заявку</w:t>
      </w:r>
      <w:r w:rsidR="006C08E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(Приложение 1).</w:t>
      </w:r>
    </w:p>
    <w:p w:rsidR="006637F8" w:rsidRDefault="006637F8" w:rsidP="0055441F">
      <w:pPr>
        <w:autoSpaceDE w:val="0"/>
        <w:spacing w:after="0" w:line="240" w:lineRule="auto"/>
        <w:ind w:right="-142"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Информация предоставляется не позднее, чем 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до 15 ноября 2017 года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 CYR" w:hAnsi="Times New Roman" w:cs="Times New Roman"/>
          <w:sz w:val="28"/>
          <w:szCs w:val="28"/>
        </w:rPr>
        <w:t>-</w:t>
      </w:r>
      <w:r>
        <w:rPr>
          <w:rFonts w:ascii="Times New Roman" w:eastAsia="Times New Roman CYR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:  </w:t>
      </w:r>
      <w:hyperlink r:id="rId7" w:history="1">
        <w:r w:rsidRPr="00D73E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folk</w:t>
        </w:r>
        <w:r w:rsidRPr="00D73E9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D73E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teatr</w:t>
        </w:r>
        <w:r w:rsidRPr="00D73E9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D73E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moki</w:t>
        </w:r>
        <w:r w:rsidRPr="00D73E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73E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73E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73E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1F497D"/>
          <w:sz w:val="28"/>
          <w:szCs w:val="28"/>
          <w:u w:val="single"/>
        </w:rPr>
        <w:t xml:space="preserve">  или  </w:t>
      </w:r>
      <w:r>
        <w:rPr>
          <w:rFonts w:ascii="Times New Roman" w:hAnsi="Times New Roman" w:cs="Times New Roman"/>
          <w:color w:val="44546A" w:themeColor="text2"/>
          <w:sz w:val="28"/>
          <w:szCs w:val="28"/>
          <w:u w:val="single"/>
        </w:rPr>
        <w:t>teatralnoe.tvorchestvo_moki@mail.ru</w:t>
      </w:r>
    </w:p>
    <w:p w:rsidR="006637F8" w:rsidRDefault="006637F8" w:rsidP="0055441F">
      <w:pPr>
        <w:autoSpaceDE w:val="0"/>
        <w:spacing w:after="0" w:line="240" w:lineRule="auto"/>
        <w:ind w:right="-142"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На бумажном носителе программа пред</w:t>
      </w:r>
      <w:r w:rsidR="006C08E7">
        <w:rPr>
          <w:rFonts w:ascii="Times New Roman" w:eastAsia="Times New Roman CYR" w:hAnsi="Times New Roman" w:cs="Times New Roman"/>
          <w:sz w:val="28"/>
          <w:szCs w:val="28"/>
        </w:rPr>
        <w:t>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ставляется членам жюри в день проведения конкурса-фестиваля в </w:t>
      </w:r>
      <w:r w:rsidRPr="000C34E8">
        <w:rPr>
          <w:rFonts w:ascii="Times New Roman" w:eastAsia="Times New Roman CYR" w:hAnsi="Times New Roman" w:cs="Times New Roman"/>
          <w:sz w:val="28"/>
          <w:szCs w:val="28"/>
        </w:rPr>
        <w:t>ГАПОУ МО «МГКИ».</w:t>
      </w:r>
    </w:p>
    <w:p w:rsidR="006637F8" w:rsidRPr="006C08E7" w:rsidRDefault="006637F8" w:rsidP="0055441F">
      <w:pPr>
        <w:autoSpaceDE w:val="0"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637F8" w:rsidRDefault="006637F8" w:rsidP="006637F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КОНТАКТОВ</w:t>
      </w:r>
    </w:p>
    <w:p w:rsidR="006637F8" w:rsidRPr="006C08E7" w:rsidRDefault="006637F8" w:rsidP="006637F8">
      <w:pPr>
        <w:autoSpaceDE w:val="0"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637F8" w:rsidRDefault="006637F8" w:rsidP="0055441F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для контакта в ГАПОУ МО «МГКИ»</w:t>
      </w:r>
    </w:p>
    <w:p w:rsidR="006637F8" w:rsidRDefault="006637F8" w:rsidP="0055441F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(495) 570-24-66 – театрально-хореографическое отделение;</w:t>
      </w:r>
    </w:p>
    <w:p w:rsidR="00267AFD" w:rsidRDefault="00267AFD" w:rsidP="0055441F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8-903-780-66-53-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Николаевна, заведующий отделом </w:t>
      </w:r>
      <w:r w:rsidR="0055441F">
        <w:rPr>
          <w:rFonts w:ascii="Times New Roman" w:hAnsi="Times New Roman" w:cs="Times New Roman"/>
          <w:sz w:val="28"/>
          <w:szCs w:val="28"/>
        </w:rPr>
        <w:t>театрального творчества.</w:t>
      </w:r>
    </w:p>
    <w:p w:rsidR="006637F8" w:rsidRPr="00D73E98" w:rsidRDefault="006637F8" w:rsidP="0055441F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44546A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Оргкомитета фестиваля: </w:t>
      </w:r>
      <w:hyperlink r:id="rId8" w:history="1">
        <w:r w:rsidR="00D73E98" w:rsidRPr="00022C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folk</w:t>
        </w:r>
        <w:r w:rsidR="00D73E98" w:rsidRPr="00022C5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D73E98" w:rsidRPr="00022C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teatr</w:t>
        </w:r>
        <w:r w:rsidR="00D73E98" w:rsidRPr="00022C5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D73E98" w:rsidRPr="00022C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moki</w:t>
        </w:r>
        <w:r w:rsidR="00D73E98" w:rsidRPr="00022C5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73E98" w:rsidRPr="00022C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73E98" w:rsidRPr="00022C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73E98" w:rsidRPr="00022C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1F497D"/>
          <w:sz w:val="28"/>
          <w:szCs w:val="28"/>
          <w:u w:val="single"/>
        </w:rPr>
        <w:t>;</w:t>
      </w:r>
      <w:r w:rsidR="00D73E98">
        <w:rPr>
          <w:rFonts w:ascii="Times New Roman" w:hAnsi="Times New Roman" w:cs="Times New Roman"/>
          <w:color w:val="1F497D"/>
          <w:sz w:val="28"/>
          <w:szCs w:val="28"/>
          <w:u w:val="single"/>
        </w:rPr>
        <w:t xml:space="preserve"> </w:t>
      </w:r>
      <w:hyperlink r:id="rId9" w:history="1">
        <w:r w:rsidRPr="00D73E98">
          <w:rPr>
            <w:rStyle w:val="a4"/>
            <w:rFonts w:ascii="Times New Roman" w:hAnsi="Times New Roman" w:cs="Times New Roman"/>
            <w:sz w:val="28"/>
            <w:szCs w:val="28"/>
          </w:rPr>
          <w:t>teatralnoe.tvorchestvo_moki@mail.ru</w:t>
        </w:r>
      </w:hyperlink>
    </w:p>
    <w:p w:rsidR="006637F8" w:rsidRDefault="006637F8" w:rsidP="0055441F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44546A" w:themeColor="text2"/>
          <w:sz w:val="28"/>
          <w:szCs w:val="28"/>
          <w:u w:val="single"/>
        </w:rPr>
      </w:pPr>
    </w:p>
    <w:p w:rsidR="006637F8" w:rsidRDefault="006637F8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8E7" w:rsidRDefault="006C08E7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8E7" w:rsidRDefault="006C08E7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8E7" w:rsidRDefault="006C08E7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8E7" w:rsidRDefault="006C08E7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8E7" w:rsidRDefault="006C08E7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8E7" w:rsidRDefault="006C08E7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8E7" w:rsidRDefault="006C08E7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8E7" w:rsidRDefault="006C08E7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8E7" w:rsidRDefault="006C08E7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8E7" w:rsidRDefault="006C08E7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8E7" w:rsidRDefault="006C08E7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8E7" w:rsidRDefault="006C08E7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8E7" w:rsidRDefault="006C08E7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8E7" w:rsidRDefault="006C08E7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8E7" w:rsidRDefault="006C08E7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8E7" w:rsidRDefault="006C08E7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8E7" w:rsidRDefault="006C08E7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8E7" w:rsidRDefault="006C08E7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8E7" w:rsidRDefault="006C08E7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8E7" w:rsidRDefault="006C08E7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8E7" w:rsidRDefault="006C08E7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950" w:rsidRDefault="00024950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37F8" w:rsidRDefault="006637F8" w:rsidP="0066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7F8" w:rsidRDefault="006637F8" w:rsidP="006637F8">
      <w:pPr>
        <w:autoSpaceDE w:val="0"/>
        <w:spacing w:line="240" w:lineRule="auto"/>
        <w:ind w:left="-284" w:right="-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(Прилож</w:t>
      </w:r>
      <w:r>
        <w:rPr>
          <w:rFonts w:ascii="Times New Roman" w:hAnsi="Times New Roman" w:cs="Times New Roman"/>
          <w:b/>
          <w:sz w:val="24"/>
          <w:szCs w:val="24"/>
        </w:rPr>
        <w:t>ение №1)</w:t>
      </w:r>
    </w:p>
    <w:p w:rsidR="006637F8" w:rsidRDefault="006637F8" w:rsidP="006637F8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637F8" w:rsidRDefault="006637F8" w:rsidP="006637F8">
      <w:pPr>
        <w:autoSpaceDE w:val="0"/>
        <w:spacing w:after="0" w:line="240" w:lineRule="auto"/>
        <w:ind w:left="-284" w:right="-142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участника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Московского областного открытого   </w:t>
      </w:r>
    </w:p>
    <w:p w:rsidR="006637F8" w:rsidRDefault="006637F8" w:rsidP="006637F8">
      <w:pPr>
        <w:autoSpaceDE w:val="0"/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фестиваля-конкурса детских театральных коллективов</w:t>
      </w:r>
    </w:p>
    <w:p w:rsidR="006637F8" w:rsidRDefault="006637F8" w:rsidP="006637F8">
      <w:pPr>
        <w:autoSpaceDE w:val="0"/>
        <w:spacing w:after="0" w:line="240" w:lineRule="auto"/>
        <w:ind w:left="-284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«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Сказка за сказкой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920"/>
        <w:gridCol w:w="4643"/>
      </w:tblGrid>
      <w:tr w:rsidR="006637F8" w:rsidTr="006637F8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numPr>
                <w:ilvl w:val="0"/>
                <w:numId w:val="5"/>
              </w:num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коллектива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7F8" w:rsidTr="006637F8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numPr>
                <w:ilvl w:val="0"/>
                <w:numId w:val="5"/>
              </w:num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 программы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7F8" w:rsidTr="006637F8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numPr>
                <w:ilvl w:val="0"/>
                <w:numId w:val="5"/>
              </w:num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 w:rsidP="006C08E7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участников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7F8" w:rsidTr="006637F8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numPr>
                <w:ilvl w:val="0"/>
                <w:numId w:val="5"/>
              </w:num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 участников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7F8" w:rsidTr="006637F8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numPr>
                <w:ilvl w:val="0"/>
                <w:numId w:val="5"/>
              </w:num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Ф.И.О. сценариста, </w:t>
            </w:r>
          </w:p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режиссер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постановщика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7F8" w:rsidTr="006C08E7">
        <w:trPr>
          <w:trHeight w:val="195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 программы</w:t>
            </w:r>
          </w:p>
        </w:tc>
      </w:tr>
      <w:tr w:rsidR="006637F8" w:rsidTr="006637F8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numPr>
                <w:ilvl w:val="0"/>
                <w:numId w:val="5"/>
              </w:num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 xml:space="preserve">Подробная программа выступления (с указанием исполнителей, названий произведений, авторов музыки и текста </w:t>
            </w:r>
            <w:proofErr w:type="gramStart"/>
            <w:r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стихов), обработок и аранжировок; точный хронометраж каждого номера; общий хронометраж всей программы);  райдер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7F8" w:rsidTr="006637F8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numPr>
                <w:ilvl w:val="0"/>
                <w:numId w:val="5"/>
              </w:num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название учреждения, представителя участника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37F8" w:rsidTr="006637F8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numPr>
                <w:ilvl w:val="0"/>
                <w:numId w:val="5"/>
              </w:num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7F8" w:rsidRDefault="006637F8" w:rsidP="006C08E7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адрес, телефон представителя учреждения (направляющей организации)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F8" w:rsidRDefault="006637F8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37F8" w:rsidRDefault="006637F8" w:rsidP="006637F8">
      <w:pPr>
        <w:spacing w:line="240" w:lineRule="auto"/>
        <w:ind w:right="-142" w:firstLine="360"/>
        <w:rPr>
          <w:rFonts w:ascii="Times New Roman" w:hAnsi="Times New Roman" w:cs="Times New Roman"/>
          <w:sz w:val="24"/>
          <w:szCs w:val="24"/>
        </w:rPr>
      </w:pPr>
    </w:p>
    <w:p w:rsidR="000C34E8" w:rsidRPr="0017720E" w:rsidRDefault="000C34E8" w:rsidP="000C34E8">
      <w:pPr>
        <w:spacing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7720E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27.07.2006 N 152-ФЗ «О персональных данных» настоящим даю согласие Оператору на обработку персональных данных/персональных данных представляемого коллектива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17720E">
        <w:rPr>
          <w:rFonts w:ascii="Times New Roman" w:hAnsi="Times New Roman" w:cs="Times New Roman"/>
          <w:sz w:val="18"/>
          <w:szCs w:val="18"/>
        </w:rPr>
        <w:t xml:space="preserve"> Согласие дается свободно в интересе представляемого коллектива. Согласие дается в целях проведения Оператором Фестиваля </w:t>
      </w:r>
      <w:proofErr w:type="gramStart"/>
      <w:r w:rsidRPr="0017720E">
        <w:rPr>
          <w:rFonts w:ascii="Times New Roman" w:hAnsi="Times New Roman" w:cs="Times New Roman"/>
          <w:sz w:val="18"/>
          <w:szCs w:val="18"/>
        </w:rPr>
        <w:t>–к</w:t>
      </w:r>
      <w:proofErr w:type="gramEnd"/>
      <w:r w:rsidRPr="0017720E">
        <w:rPr>
          <w:rFonts w:ascii="Times New Roman" w:hAnsi="Times New Roman" w:cs="Times New Roman"/>
          <w:sz w:val="18"/>
          <w:szCs w:val="18"/>
        </w:rPr>
        <w:t xml:space="preserve">онкурса  и приглашения субъекта персональных данных для участия. Согласие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наименование образовательной организации, осуществляющей обучение субъекта персональных данных, а также любая иная информация, относящаяся к личности субъекта персональных данных, доступная, либо известная в любой конкретный момент времени Оператору. </w:t>
      </w:r>
    </w:p>
    <w:p w:rsidR="006637F8" w:rsidRDefault="006637F8" w:rsidP="006637F8">
      <w:pPr>
        <w:spacing w:line="240" w:lineRule="auto"/>
        <w:ind w:right="-14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</w:t>
      </w:r>
      <w:r w:rsidR="000C34E8">
        <w:rPr>
          <w:rFonts w:ascii="Times New Roman" w:hAnsi="Times New Roman" w:cs="Times New Roman"/>
          <w:sz w:val="24"/>
          <w:szCs w:val="24"/>
        </w:rPr>
        <w:t>ктор</w:t>
      </w:r>
      <w:proofErr w:type="gramStart"/>
      <w:r w:rsidR="000C34E8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t>( _____________________________)</w:t>
      </w:r>
      <w:proofErr w:type="gramEnd"/>
    </w:p>
    <w:p w:rsidR="006637F8" w:rsidRDefault="006637F8" w:rsidP="006637F8">
      <w:pPr>
        <w:spacing w:line="240" w:lineRule="auto"/>
        <w:ind w:right="-14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(подпись)                                                                            (Ф.И.О.)</w:t>
      </w:r>
    </w:p>
    <w:p w:rsidR="006637F8" w:rsidRDefault="006637F8" w:rsidP="006637F8">
      <w:pPr>
        <w:spacing w:line="240" w:lineRule="auto"/>
        <w:ind w:right="-142" w:firstLine="360"/>
        <w:rPr>
          <w:rFonts w:ascii="Times New Roman" w:hAnsi="Times New Roman" w:cs="Times New Roman"/>
          <w:sz w:val="24"/>
          <w:szCs w:val="24"/>
        </w:rPr>
      </w:pPr>
    </w:p>
    <w:p w:rsidR="00D91081" w:rsidRDefault="006637F8" w:rsidP="00D06AB4">
      <w:pPr>
        <w:spacing w:line="240" w:lineRule="auto"/>
        <w:ind w:right="-142" w:firstLine="360"/>
      </w:pPr>
      <w:r>
        <w:rPr>
          <w:rFonts w:ascii="Times New Roman" w:hAnsi="Times New Roman" w:cs="Times New Roman"/>
          <w:sz w:val="24"/>
          <w:szCs w:val="24"/>
        </w:rPr>
        <w:t xml:space="preserve"> М.П.                                                                       «___» ___________ 2017год</w:t>
      </w:r>
    </w:p>
    <w:sectPr w:rsidR="00D91081" w:rsidSect="00C9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 CYR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7381DE7"/>
    <w:multiLevelType w:val="hybridMultilevel"/>
    <w:tmpl w:val="4C2ED206"/>
    <w:lvl w:ilvl="0" w:tplc="2B4E9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60006"/>
    <w:multiLevelType w:val="hybridMultilevel"/>
    <w:tmpl w:val="2592A6E0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66010B"/>
    <w:multiLevelType w:val="hybridMultilevel"/>
    <w:tmpl w:val="65BA2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3DF2EBD"/>
    <w:multiLevelType w:val="hybridMultilevel"/>
    <w:tmpl w:val="E8DCE2E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7F8"/>
    <w:rsid w:val="00000F27"/>
    <w:rsid w:val="00024950"/>
    <w:rsid w:val="000652A3"/>
    <w:rsid w:val="000A0D11"/>
    <w:rsid w:val="000C12BF"/>
    <w:rsid w:val="000C34E8"/>
    <w:rsid w:val="000E01B0"/>
    <w:rsid w:val="00116A87"/>
    <w:rsid w:val="001277AF"/>
    <w:rsid w:val="00135C59"/>
    <w:rsid w:val="0013740A"/>
    <w:rsid w:val="001A5C8E"/>
    <w:rsid w:val="001F0197"/>
    <w:rsid w:val="001F29C1"/>
    <w:rsid w:val="00267AFD"/>
    <w:rsid w:val="002A4F78"/>
    <w:rsid w:val="002B1CA9"/>
    <w:rsid w:val="00400A63"/>
    <w:rsid w:val="00482F1B"/>
    <w:rsid w:val="004E2228"/>
    <w:rsid w:val="004F421D"/>
    <w:rsid w:val="0055441F"/>
    <w:rsid w:val="005C3534"/>
    <w:rsid w:val="006508E7"/>
    <w:rsid w:val="006637F8"/>
    <w:rsid w:val="00683296"/>
    <w:rsid w:val="006C08E7"/>
    <w:rsid w:val="007A4F26"/>
    <w:rsid w:val="007C39C6"/>
    <w:rsid w:val="007D14CA"/>
    <w:rsid w:val="007F0751"/>
    <w:rsid w:val="00800CB8"/>
    <w:rsid w:val="00802110"/>
    <w:rsid w:val="00835ED3"/>
    <w:rsid w:val="00843711"/>
    <w:rsid w:val="00867E4B"/>
    <w:rsid w:val="008768C7"/>
    <w:rsid w:val="00892B79"/>
    <w:rsid w:val="008B1BEA"/>
    <w:rsid w:val="009A68C4"/>
    <w:rsid w:val="00AB1CE5"/>
    <w:rsid w:val="00B25C72"/>
    <w:rsid w:val="00B46E9D"/>
    <w:rsid w:val="00B513C7"/>
    <w:rsid w:val="00BE610B"/>
    <w:rsid w:val="00C40EB3"/>
    <w:rsid w:val="00C91C93"/>
    <w:rsid w:val="00C93325"/>
    <w:rsid w:val="00CC7D75"/>
    <w:rsid w:val="00CE50FD"/>
    <w:rsid w:val="00D06AB4"/>
    <w:rsid w:val="00D627BB"/>
    <w:rsid w:val="00D73E98"/>
    <w:rsid w:val="00D91081"/>
    <w:rsid w:val="00DC7B4F"/>
    <w:rsid w:val="00DF4903"/>
    <w:rsid w:val="00E22A0C"/>
    <w:rsid w:val="00EE46F6"/>
    <w:rsid w:val="00EF2CEE"/>
    <w:rsid w:val="00F32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F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qFormat/>
    <w:rsid w:val="006637F8"/>
    <w:pPr>
      <w:keepNext/>
      <w:tabs>
        <w:tab w:val="left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2">
    <w:name w:val="heading 2"/>
    <w:basedOn w:val="a"/>
    <w:next w:val="a0"/>
    <w:link w:val="20"/>
    <w:semiHidden/>
    <w:unhideWhenUsed/>
    <w:qFormat/>
    <w:rsid w:val="006637F8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637F8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semiHidden/>
    <w:rsid w:val="006637F8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styleId="a4">
    <w:name w:val="Hyperlink"/>
    <w:unhideWhenUsed/>
    <w:rsid w:val="006637F8"/>
    <w:rPr>
      <w:color w:val="000080"/>
      <w:u w:val="single"/>
    </w:rPr>
  </w:style>
  <w:style w:type="paragraph" w:styleId="a0">
    <w:name w:val="Body Text"/>
    <w:basedOn w:val="a"/>
    <w:link w:val="a5"/>
    <w:semiHidden/>
    <w:unhideWhenUsed/>
    <w:rsid w:val="006637F8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zh-CN" w:bidi="hi-IN"/>
    </w:rPr>
  </w:style>
  <w:style w:type="character" w:customStyle="1" w:styleId="a5">
    <w:name w:val="Основной текст Знак"/>
    <w:basedOn w:val="a1"/>
    <w:link w:val="a0"/>
    <w:semiHidden/>
    <w:rsid w:val="006637F8"/>
    <w:rPr>
      <w:rFonts w:ascii="Arial" w:eastAsia="SimSun" w:hAnsi="Arial" w:cs="Mangal"/>
      <w:kern w:val="2"/>
      <w:sz w:val="20"/>
      <w:szCs w:val="24"/>
      <w:lang w:eastAsia="zh-CN" w:bidi="hi-IN"/>
    </w:rPr>
  </w:style>
  <w:style w:type="paragraph" w:styleId="a6">
    <w:name w:val="No Spacing"/>
    <w:qFormat/>
    <w:rsid w:val="006637F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6637F8"/>
    <w:pPr>
      <w:ind w:left="720"/>
      <w:contextualSpacing/>
    </w:pPr>
  </w:style>
  <w:style w:type="table" w:styleId="a8">
    <w:name w:val="Table Grid"/>
    <w:basedOn w:val="a2"/>
    <w:uiPriority w:val="59"/>
    <w:rsid w:val="006637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2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E22A0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k-teatr-mok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olk-teatr-mo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kubyx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atralnoe.tvorchestvo_mo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46</cp:revision>
  <cp:lastPrinted>2016-10-10T13:48:00Z</cp:lastPrinted>
  <dcterms:created xsi:type="dcterms:W3CDTF">2016-09-14T18:03:00Z</dcterms:created>
  <dcterms:modified xsi:type="dcterms:W3CDTF">2017-01-20T13:14:00Z</dcterms:modified>
</cp:coreProperties>
</file>